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1B324" w14:textId="3208B4D9" w:rsidR="00384AB8" w:rsidRPr="00734277" w:rsidRDefault="000749A8" w:rsidP="00734277">
      <w:pPr>
        <w:widowControl w:val="0"/>
        <w:spacing w:after="0" w:line="240" w:lineRule="auto"/>
        <w:ind w:right="25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Прило</w:t>
      </w:r>
      <w:r>
        <w:rPr>
          <w:rFonts w:ascii="Times New Roman" w:eastAsia="Cambria" w:hAnsi="Times New Roman" w:cs="Times New Roman"/>
          <w:sz w:val="24"/>
          <w:szCs w:val="24"/>
          <w:lang w:eastAsia="ru-RU"/>
        </w:rPr>
        <w:t xml:space="preserve">жение 1 </w:t>
      </w:r>
      <w:r>
        <w:rPr>
          <w:rFonts w:ascii="Times New Roman" w:eastAsia="Cambria" w:hAnsi="Times New Roman" w:cs="Times New Roman"/>
          <w:sz w:val="24"/>
          <w:szCs w:val="24"/>
          <w:lang w:eastAsia="ru-RU"/>
        </w:rPr>
        <w:br/>
        <w:t>к приказу от 01.09.2024</w:t>
      </w:r>
      <w:r w:rsidRPr="00384AB8">
        <w:rPr>
          <w:rFonts w:ascii="Times New Roman" w:eastAsia="Cambria" w:hAnsi="Times New Roman" w:cs="Times New Roman"/>
          <w:sz w:val="24"/>
          <w:szCs w:val="24"/>
          <w:lang w:eastAsia="ru-RU"/>
        </w:rPr>
        <w:t xml:space="preserve"> г. № </w:t>
      </w:r>
      <w:r>
        <w:rPr>
          <w:rFonts w:ascii="Times New Roman" w:eastAsia="Cambria" w:hAnsi="Times New Roman" w:cs="Times New Roman"/>
          <w:sz w:val="24"/>
          <w:szCs w:val="24"/>
          <w:lang w:eastAsia="ru-RU"/>
        </w:rPr>
        <w:t>6</w:t>
      </w:r>
    </w:p>
    <w:p w14:paraId="47D244DE" w14:textId="5627E368" w:rsidR="00384AB8" w:rsidRPr="00384AB8" w:rsidRDefault="00384AB8" w:rsidP="00384AB8">
      <w:pPr>
        <w:widowControl w:val="0"/>
        <w:spacing w:after="0" w:line="240" w:lineRule="auto"/>
        <w:ind w:left="684" w:right="696"/>
        <w:jc w:val="center"/>
        <w:rPr>
          <w:rFonts w:ascii="Times New Roman" w:eastAsia="Cambria" w:hAnsi="Times New Roman" w:cs="Times New Roman"/>
          <w:b/>
          <w:sz w:val="24"/>
          <w:szCs w:val="24"/>
          <w:lang w:eastAsia="ru-RU"/>
        </w:rPr>
      </w:pPr>
      <w:r w:rsidRPr="00384AB8">
        <w:rPr>
          <w:rFonts w:ascii="Times New Roman" w:eastAsia="Cambria" w:hAnsi="Times New Roman" w:cs="Times New Roman"/>
          <w:b/>
          <w:sz w:val="24"/>
          <w:szCs w:val="24"/>
          <w:lang w:eastAsia="ru-RU"/>
        </w:rPr>
        <w:t xml:space="preserve">План работы по профилактике экстремизма и терроризма </w:t>
      </w:r>
      <w:r w:rsidR="00DB55F0">
        <w:rPr>
          <w:rFonts w:ascii="Times New Roman" w:eastAsia="Cambria" w:hAnsi="Times New Roman" w:cs="Times New Roman"/>
          <w:b/>
          <w:sz w:val="24"/>
          <w:szCs w:val="24"/>
          <w:lang w:eastAsia="ru-RU"/>
        </w:rPr>
        <w:t>и неонацизма</w:t>
      </w:r>
    </w:p>
    <w:p w14:paraId="68A8DBDA" w14:textId="77777777" w:rsidR="00384AB8" w:rsidRDefault="008D56AF" w:rsidP="00384AB8">
      <w:pPr>
        <w:widowControl w:val="0"/>
        <w:spacing w:after="0" w:line="240" w:lineRule="auto"/>
        <w:ind w:left="685" w:right="692"/>
        <w:jc w:val="center"/>
        <w:rPr>
          <w:rFonts w:ascii="Times New Roman" w:eastAsia="Cambria" w:hAnsi="Times New Roman" w:cs="Times New Roman"/>
          <w:b/>
          <w:sz w:val="24"/>
          <w:szCs w:val="24"/>
          <w:lang w:eastAsia="ru-RU"/>
        </w:rPr>
      </w:pPr>
      <w:r>
        <w:rPr>
          <w:rFonts w:ascii="Times New Roman" w:eastAsia="Cambria" w:hAnsi="Times New Roman" w:cs="Times New Roman"/>
          <w:b/>
          <w:sz w:val="24"/>
          <w:szCs w:val="24"/>
          <w:lang w:eastAsia="ru-RU"/>
        </w:rPr>
        <w:t>2024-2025</w:t>
      </w:r>
      <w:r w:rsidR="00384AB8" w:rsidRPr="00384AB8">
        <w:rPr>
          <w:rFonts w:ascii="Times New Roman" w:eastAsia="Cambria" w:hAnsi="Times New Roman" w:cs="Times New Roman"/>
          <w:b/>
          <w:sz w:val="24"/>
          <w:szCs w:val="24"/>
          <w:lang w:eastAsia="ru-RU"/>
        </w:rPr>
        <w:t xml:space="preserve"> учебный год</w:t>
      </w:r>
    </w:p>
    <w:p w14:paraId="310726EB" w14:textId="130EAED1" w:rsidR="00384AB8" w:rsidRPr="00734277" w:rsidRDefault="00317361" w:rsidP="00734277">
      <w:pPr>
        <w:widowControl w:val="0"/>
        <w:spacing w:after="0" w:line="240" w:lineRule="auto"/>
        <w:ind w:left="685" w:right="692"/>
        <w:jc w:val="center"/>
        <w:rPr>
          <w:rFonts w:ascii="Times New Roman" w:eastAsia="Cambria" w:hAnsi="Times New Roman" w:cs="Times New Roman"/>
          <w:b/>
          <w:sz w:val="24"/>
          <w:szCs w:val="24"/>
          <w:lang w:eastAsia="ru-RU"/>
        </w:rPr>
      </w:pPr>
      <w:r>
        <w:rPr>
          <w:rFonts w:ascii="Times New Roman" w:eastAsia="Cambria" w:hAnsi="Times New Roman" w:cs="Times New Roman"/>
          <w:b/>
          <w:sz w:val="24"/>
          <w:szCs w:val="24"/>
          <w:lang w:eastAsia="ru-RU"/>
        </w:rPr>
        <w:t>МОУ Козьмодемьянская ОШ ЯМР</w:t>
      </w:r>
    </w:p>
    <w:tbl>
      <w:tblPr>
        <w:tblW w:w="1059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6056"/>
        <w:gridCol w:w="1701"/>
        <w:gridCol w:w="2126"/>
      </w:tblGrid>
      <w:tr w:rsidR="00384AB8" w:rsidRPr="00384AB8" w14:paraId="0DAE63A8" w14:textId="77777777" w:rsidTr="00EE5594">
        <w:trPr>
          <w:trHeight w:val="555"/>
        </w:trPr>
        <w:tc>
          <w:tcPr>
            <w:tcW w:w="710" w:type="dxa"/>
            <w:tcBorders>
              <w:top w:val="single" w:sz="4" w:space="0" w:color="000000"/>
              <w:left w:val="single" w:sz="4" w:space="0" w:color="000000"/>
              <w:bottom w:val="single" w:sz="4" w:space="0" w:color="000000"/>
              <w:right w:val="single" w:sz="4" w:space="0" w:color="000000"/>
            </w:tcBorders>
            <w:hideMark/>
          </w:tcPr>
          <w:p w14:paraId="7A6CCE59" w14:textId="209A7C37" w:rsidR="00384AB8" w:rsidRPr="00384AB8" w:rsidRDefault="00384AB8" w:rsidP="00384AB8">
            <w:pPr>
              <w:widowControl w:val="0"/>
              <w:spacing w:after="0" w:line="240" w:lineRule="auto"/>
              <w:ind w:left="105" w:right="226"/>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№п</w:t>
            </w:r>
          </w:p>
        </w:tc>
        <w:tc>
          <w:tcPr>
            <w:tcW w:w="6056" w:type="dxa"/>
            <w:tcBorders>
              <w:top w:val="single" w:sz="4" w:space="0" w:color="000000"/>
              <w:left w:val="single" w:sz="4" w:space="0" w:color="000000"/>
              <w:bottom w:val="single" w:sz="4" w:space="0" w:color="000000"/>
              <w:right w:val="single" w:sz="4" w:space="0" w:color="000000"/>
            </w:tcBorders>
            <w:hideMark/>
          </w:tcPr>
          <w:p w14:paraId="3B352963" w14:textId="77777777" w:rsidR="00384AB8" w:rsidRPr="00384AB8" w:rsidRDefault="00384AB8" w:rsidP="00384AB8">
            <w:pPr>
              <w:widowControl w:val="0"/>
              <w:spacing w:after="0" w:line="240" w:lineRule="auto"/>
              <w:ind w:left="110"/>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Наименование мероприятия</w:t>
            </w:r>
          </w:p>
        </w:tc>
        <w:tc>
          <w:tcPr>
            <w:tcW w:w="1701" w:type="dxa"/>
            <w:tcBorders>
              <w:top w:val="single" w:sz="4" w:space="0" w:color="000000"/>
              <w:left w:val="single" w:sz="4" w:space="0" w:color="000000"/>
              <w:bottom w:val="single" w:sz="4" w:space="0" w:color="000000"/>
              <w:right w:val="single" w:sz="4" w:space="0" w:color="000000"/>
            </w:tcBorders>
            <w:hideMark/>
          </w:tcPr>
          <w:p w14:paraId="01819AF4" w14:textId="51558A0C" w:rsidR="00384AB8" w:rsidRPr="00384AB8" w:rsidRDefault="00384AB8" w:rsidP="00734277">
            <w:pPr>
              <w:widowControl w:val="0"/>
              <w:spacing w:after="0" w:line="240" w:lineRule="auto"/>
              <w:ind w:left="110"/>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Сроки проведения</w:t>
            </w:r>
          </w:p>
        </w:tc>
        <w:tc>
          <w:tcPr>
            <w:tcW w:w="2126" w:type="dxa"/>
            <w:tcBorders>
              <w:top w:val="single" w:sz="4" w:space="0" w:color="000000"/>
              <w:left w:val="single" w:sz="4" w:space="0" w:color="000000"/>
              <w:bottom w:val="single" w:sz="4" w:space="0" w:color="000000"/>
              <w:right w:val="single" w:sz="4" w:space="0" w:color="000000"/>
            </w:tcBorders>
            <w:hideMark/>
          </w:tcPr>
          <w:p w14:paraId="642229E7" w14:textId="77777777" w:rsidR="00384AB8" w:rsidRPr="00384AB8" w:rsidRDefault="00384AB8" w:rsidP="00384AB8">
            <w:pPr>
              <w:widowControl w:val="0"/>
              <w:spacing w:after="0" w:line="240" w:lineRule="auto"/>
              <w:ind w:left="110"/>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Ответственные</w:t>
            </w:r>
          </w:p>
        </w:tc>
      </w:tr>
      <w:tr w:rsidR="00384AB8" w:rsidRPr="00384AB8" w14:paraId="6FFA7559" w14:textId="77777777" w:rsidTr="00A33DE8">
        <w:trPr>
          <w:trHeight w:val="275"/>
        </w:trPr>
        <w:tc>
          <w:tcPr>
            <w:tcW w:w="10593" w:type="dxa"/>
            <w:gridSpan w:val="4"/>
            <w:tcBorders>
              <w:top w:val="single" w:sz="4" w:space="0" w:color="000000"/>
              <w:left w:val="single" w:sz="4" w:space="0" w:color="000000"/>
              <w:bottom w:val="single" w:sz="4" w:space="0" w:color="000000"/>
              <w:right w:val="single" w:sz="4" w:space="0" w:color="000000"/>
            </w:tcBorders>
            <w:hideMark/>
          </w:tcPr>
          <w:p w14:paraId="7631CFB6" w14:textId="77777777" w:rsidR="00384AB8" w:rsidRPr="00384AB8" w:rsidRDefault="00384AB8" w:rsidP="00384AB8">
            <w:pPr>
              <w:widowControl w:val="0"/>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I. Организационные мероприятия</w:t>
            </w:r>
          </w:p>
        </w:tc>
      </w:tr>
      <w:tr w:rsidR="00384AB8" w:rsidRPr="00384AB8" w14:paraId="0B29D07F" w14:textId="77777777" w:rsidTr="00734277">
        <w:trPr>
          <w:trHeight w:val="445"/>
        </w:trPr>
        <w:tc>
          <w:tcPr>
            <w:tcW w:w="710" w:type="dxa"/>
            <w:tcBorders>
              <w:top w:val="single" w:sz="4" w:space="0" w:color="000000"/>
              <w:left w:val="single" w:sz="4" w:space="0" w:color="000000"/>
              <w:bottom w:val="single" w:sz="4" w:space="0" w:color="000000"/>
              <w:right w:val="single" w:sz="4" w:space="0" w:color="000000"/>
            </w:tcBorders>
          </w:tcPr>
          <w:p w14:paraId="7674B776" w14:textId="77777777"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14:paraId="76AF2BDD" w14:textId="77777777" w:rsidR="00384AB8" w:rsidRPr="00384AB8" w:rsidRDefault="00384AB8" w:rsidP="00384AB8">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w:t>
            </w:r>
          </w:p>
        </w:tc>
        <w:tc>
          <w:tcPr>
            <w:tcW w:w="6056" w:type="dxa"/>
            <w:tcBorders>
              <w:top w:val="single" w:sz="4" w:space="0" w:color="000000"/>
              <w:left w:val="single" w:sz="4" w:space="0" w:color="000000"/>
              <w:bottom w:val="single" w:sz="4" w:space="0" w:color="000000"/>
              <w:right w:val="single" w:sz="4" w:space="0" w:color="000000"/>
            </w:tcBorders>
            <w:hideMark/>
          </w:tcPr>
          <w:p w14:paraId="3932C32F" w14:textId="77777777" w:rsidR="00384AB8" w:rsidRPr="00384AB8" w:rsidRDefault="00384AB8" w:rsidP="00384AB8">
            <w:pPr>
              <w:widowControl w:val="0"/>
              <w:tabs>
                <w:tab w:val="left" w:pos="2323"/>
                <w:tab w:val="left" w:pos="3323"/>
              </w:tabs>
              <w:spacing w:after="0" w:line="240" w:lineRule="auto"/>
              <w:ind w:left="110" w:right="9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Подготовка приказов, писем и рекомендаций по вопросам профилактики экстремизма, терроризма.</w:t>
            </w:r>
          </w:p>
        </w:tc>
        <w:tc>
          <w:tcPr>
            <w:tcW w:w="1701" w:type="dxa"/>
            <w:tcBorders>
              <w:top w:val="single" w:sz="4" w:space="0" w:color="000000"/>
              <w:left w:val="single" w:sz="4" w:space="0" w:color="000000"/>
              <w:bottom w:val="single" w:sz="4" w:space="0" w:color="000000"/>
              <w:right w:val="single" w:sz="4" w:space="0" w:color="000000"/>
            </w:tcBorders>
            <w:hideMark/>
          </w:tcPr>
          <w:p w14:paraId="6B76AC53" w14:textId="77777777" w:rsidR="00384AB8" w:rsidRPr="00384AB8" w:rsidRDefault="00384AB8"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hideMark/>
          </w:tcPr>
          <w:p w14:paraId="42BDEC94" w14:textId="04928FCD" w:rsidR="00384AB8" w:rsidRPr="00384AB8" w:rsidRDefault="00384AB8"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дир</w:t>
            </w:r>
            <w:r w:rsidR="00A33DE8">
              <w:rPr>
                <w:rFonts w:ascii="Times New Roman" w:eastAsia="Cambria" w:hAnsi="Times New Roman" w:cs="Times New Roman"/>
                <w:color w:val="000000"/>
                <w:sz w:val="24"/>
                <w:szCs w:val="24"/>
                <w:lang w:eastAsia="ru-RU"/>
              </w:rPr>
              <w:t>ектор</w:t>
            </w:r>
          </w:p>
        </w:tc>
      </w:tr>
      <w:tr w:rsidR="00384AB8" w:rsidRPr="00384AB8" w14:paraId="36C23CE5" w14:textId="77777777" w:rsidTr="00EE5594">
        <w:trPr>
          <w:trHeight w:val="771"/>
        </w:trPr>
        <w:tc>
          <w:tcPr>
            <w:tcW w:w="710" w:type="dxa"/>
            <w:tcBorders>
              <w:top w:val="single" w:sz="4" w:space="0" w:color="000000"/>
              <w:left w:val="single" w:sz="4" w:space="0" w:color="000000"/>
              <w:bottom w:val="single" w:sz="4" w:space="0" w:color="000000"/>
              <w:right w:val="single" w:sz="4" w:space="0" w:color="000000"/>
            </w:tcBorders>
          </w:tcPr>
          <w:p w14:paraId="5E304CBC" w14:textId="77777777"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14:paraId="7DFCB5C3" w14:textId="77777777"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14:paraId="62D60880" w14:textId="77777777" w:rsidR="00384AB8" w:rsidRPr="00384AB8" w:rsidRDefault="00384AB8" w:rsidP="00384AB8">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2.</w:t>
            </w:r>
          </w:p>
        </w:tc>
        <w:tc>
          <w:tcPr>
            <w:tcW w:w="6056" w:type="dxa"/>
            <w:tcBorders>
              <w:top w:val="single" w:sz="4" w:space="0" w:color="000000"/>
              <w:left w:val="single" w:sz="4" w:space="0" w:color="000000"/>
              <w:bottom w:val="single" w:sz="4" w:space="0" w:color="000000"/>
              <w:right w:val="single" w:sz="4" w:space="0" w:color="000000"/>
            </w:tcBorders>
            <w:hideMark/>
          </w:tcPr>
          <w:p w14:paraId="481110B5" w14:textId="77777777" w:rsidR="00384AB8" w:rsidRPr="00384AB8" w:rsidRDefault="00384AB8" w:rsidP="00384AB8">
            <w:pPr>
              <w:widowControl w:val="0"/>
              <w:spacing w:after="0" w:line="240" w:lineRule="auto"/>
              <w:ind w:left="110" w:right="93"/>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Организовать изучение документов по профилактике экстремизма, терроризма, разработать план по исполнению </w:t>
            </w:r>
          </w:p>
        </w:tc>
        <w:tc>
          <w:tcPr>
            <w:tcW w:w="1701" w:type="dxa"/>
            <w:tcBorders>
              <w:top w:val="single" w:sz="4" w:space="0" w:color="000000"/>
              <w:left w:val="single" w:sz="4" w:space="0" w:color="000000"/>
              <w:bottom w:val="single" w:sz="4" w:space="0" w:color="000000"/>
              <w:right w:val="single" w:sz="4" w:space="0" w:color="000000"/>
            </w:tcBorders>
            <w:hideMark/>
          </w:tcPr>
          <w:p w14:paraId="51BAD368" w14:textId="46D1454B" w:rsidR="00384AB8" w:rsidRPr="00384AB8" w:rsidRDefault="00317361" w:rsidP="00384AB8">
            <w:pPr>
              <w:widowControl w:val="0"/>
              <w:spacing w:after="0" w:line="240" w:lineRule="auto"/>
              <w:ind w:left="110"/>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д</w:t>
            </w:r>
            <w:r w:rsidR="008D56AF">
              <w:rPr>
                <w:rFonts w:ascii="Times New Roman" w:eastAsia="Cambria" w:hAnsi="Times New Roman" w:cs="Times New Roman"/>
                <w:color w:val="000000"/>
                <w:sz w:val="24"/>
                <w:szCs w:val="24"/>
                <w:lang w:eastAsia="ru-RU"/>
              </w:rPr>
              <w:t>о 05.09.2024</w:t>
            </w:r>
            <w:r w:rsidR="00384AB8" w:rsidRPr="00384AB8">
              <w:rPr>
                <w:rFonts w:ascii="Times New Roman" w:eastAsia="Cambria" w:hAnsi="Times New Roman" w:cs="Times New Roman"/>
                <w:color w:val="000000"/>
                <w:sz w:val="24"/>
                <w:szCs w:val="24"/>
                <w:lang w:eastAsia="ru-RU"/>
              </w:rPr>
              <w:t xml:space="preserve"> г.</w:t>
            </w:r>
          </w:p>
        </w:tc>
        <w:tc>
          <w:tcPr>
            <w:tcW w:w="2126" w:type="dxa"/>
            <w:tcBorders>
              <w:top w:val="single" w:sz="4" w:space="0" w:color="000000"/>
              <w:left w:val="single" w:sz="4" w:space="0" w:color="000000"/>
              <w:bottom w:val="single" w:sz="4" w:space="0" w:color="000000"/>
              <w:right w:val="single" w:sz="4" w:space="0" w:color="000000"/>
            </w:tcBorders>
            <w:hideMark/>
          </w:tcPr>
          <w:p w14:paraId="074D2CF4" w14:textId="49A598C2" w:rsidR="00384AB8" w:rsidRPr="00384AB8" w:rsidRDefault="00A33DE8" w:rsidP="00A33DE8">
            <w:pPr>
              <w:widowControl w:val="0"/>
              <w:spacing w:after="0" w:line="240" w:lineRule="auto"/>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директор</w:t>
            </w:r>
          </w:p>
        </w:tc>
      </w:tr>
      <w:tr w:rsidR="00384AB8" w:rsidRPr="00384AB8" w14:paraId="63FD6488" w14:textId="77777777" w:rsidTr="00734277">
        <w:trPr>
          <w:trHeight w:val="625"/>
        </w:trPr>
        <w:tc>
          <w:tcPr>
            <w:tcW w:w="710" w:type="dxa"/>
            <w:tcBorders>
              <w:top w:val="single" w:sz="4" w:space="0" w:color="000000"/>
              <w:left w:val="single" w:sz="4" w:space="0" w:color="000000"/>
              <w:bottom w:val="single" w:sz="4" w:space="0" w:color="000000"/>
              <w:right w:val="single" w:sz="4" w:space="0" w:color="000000"/>
            </w:tcBorders>
          </w:tcPr>
          <w:p w14:paraId="54A6F621" w14:textId="77777777"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14:paraId="243D4122" w14:textId="77777777" w:rsidR="00384AB8" w:rsidRPr="00384AB8" w:rsidRDefault="00384AB8" w:rsidP="00384AB8">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3.</w:t>
            </w:r>
          </w:p>
        </w:tc>
        <w:tc>
          <w:tcPr>
            <w:tcW w:w="6056" w:type="dxa"/>
            <w:tcBorders>
              <w:top w:val="single" w:sz="4" w:space="0" w:color="000000"/>
              <w:left w:val="single" w:sz="4" w:space="0" w:color="000000"/>
              <w:bottom w:val="single" w:sz="4" w:space="0" w:color="000000"/>
              <w:right w:val="single" w:sz="4" w:space="0" w:color="000000"/>
            </w:tcBorders>
            <w:hideMark/>
          </w:tcPr>
          <w:p w14:paraId="5CF87377" w14:textId="3112E938" w:rsidR="00384AB8" w:rsidRPr="00384AB8" w:rsidRDefault="00384AB8" w:rsidP="00384AB8">
            <w:pPr>
              <w:widowControl w:val="0"/>
              <w:tabs>
                <w:tab w:val="left" w:pos="1679"/>
                <w:tab w:val="left" w:pos="2460"/>
              </w:tabs>
              <w:spacing w:after="0" w:line="240" w:lineRule="auto"/>
              <w:ind w:left="110" w:right="9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Проведение  совещаний  с заместителями директорапо противодействию  экстремизма, терроризма в школе.</w:t>
            </w:r>
          </w:p>
        </w:tc>
        <w:tc>
          <w:tcPr>
            <w:tcW w:w="1701" w:type="dxa"/>
            <w:tcBorders>
              <w:top w:val="single" w:sz="4" w:space="0" w:color="000000"/>
              <w:left w:val="single" w:sz="4" w:space="0" w:color="000000"/>
              <w:bottom w:val="single" w:sz="4" w:space="0" w:color="000000"/>
              <w:right w:val="single" w:sz="4" w:space="0" w:color="000000"/>
            </w:tcBorders>
            <w:hideMark/>
          </w:tcPr>
          <w:p w14:paraId="42728C53" w14:textId="77777777" w:rsidR="00384AB8" w:rsidRPr="00384AB8" w:rsidRDefault="00384AB8"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hideMark/>
          </w:tcPr>
          <w:p w14:paraId="3F7E1BCD" w14:textId="70E23925" w:rsidR="00384AB8" w:rsidRPr="00384AB8" w:rsidRDefault="00384AB8"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директор</w:t>
            </w:r>
          </w:p>
        </w:tc>
      </w:tr>
      <w:tr w:rsidR="00384AB8" w:rsidRPr="00384AB8" w14:paraId="5262E4A9" w14:textId="77777777" w:rsidTr="00EE5594">
        <w:trPr>
          <w:trHeight w:val="830"/>
        </w:trPr>
        <w:tc>
          <w:tcPr>
            <w:tcW w:w="710" w:type="dxa"/>
            <w:tcBorders>
              <w:top w:val="single" w:sz="4" w:space="0" w:color="000000"/>
              <w:left w:val="single" w:sz="4" w:space="0" w:color="000000"/>
              <w:bottom w:val="single" w:sz="4" w:space="0" w:color="000000"/>
              <w:right w:val="single" w:sz="4" w:space="0" w:color="000000"/>
            </w:tcBorders>
          </w:tcPr>
          <w:p w14:paraId="0B06A62D" w14:textId="77777777"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14:paraId="1921CDFD" w14:textId="77777777" w:rsidR="00384AB8" w:rsidRPr="00384AB8" w:rsidRDefault="00384AB8" w:rsidP="00384AB8">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4.</w:t>
            </w:r>
          </w:p>
        </w:tc>
        <w:tc>
          <w:tcPr>
            <w:tcW w:w="6056" w:type="dxa"/>
            <w:tcBorders>
              <w:top w:val="single" w:sz="4" w:space="0" w:color="000000"/>
              <w:left w:val="single" w:sz="4" w:space="0" w:color="000000"/>
              <w:bottom w:val="single" w:sz="4" w:space="0" w:color="000000"/>
              <w:right w:val="single" w:sz="4" w:space="0" w:color="000000"/>
            </w:tcBorders>
            <w:hideMark/>
          </w:tcPr>
          <w:p w14:paraId="235C1DE1" w14:textId="71C73CE9" w:rsidR="00384AB8" w:rsidRPr="00384AB8" w:rsidRDefault="00384AB8" w:rsidP="00EE5594">
            <w:pPr>
              <w:widowControl w:val="0"/>
              <w:tabs>
                <w:tab w:val="left" w:pos="1004"/>
                <w:tab w:val="left" w:pos="2854"/>
              </w:tabs>
              <w:spacing w:after="0" w:line="240" w:lineRule="auto"/>
              <w:ind w:left="110" w:right="9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Рассмотрение вопросов организации работы профилактики экстремизма, терроризма, воспитания толерантности на</w:t>
            </w:r>
            <w:r w:rsidRPr="00384AB8">
              <w:rPr>
                <w:rFonts w:ascii="Times New Roman" w:eastAsia="Cambria" w:hAnsi="Times New Roman" w:cs="Times New Roman"/>
                <w:color w:val="000000"/>
                <w:sz w:val="24"/>
                <w:szCs w:val="24"/>
                <w:lang w:eastAsia="ru-RU"/>
              </w:rPr>
              <w:tab/>
              <w:t>педсоветах, методических объединениях классных руководителей, совещаниях,</w:t>
            </w:r>
            <w:r w:rsidR="00EE5594">
              <w:rPr>
                <w:rFonts w:ascii="Times New Roman" w:eastAsia="Cambria" w:hAnsi="Times New Roman" w:cs="Times New Roman"/>
                <w:color w:val="000000"/>
                <w:sz w:val="24"/>
                <w:szCs w:val="24"/>
                <w:lang w:eastAsia="ru-RU"/>
              </w:rPr>
              <w:t xml:space="preserve"> с</w:t>
            </w:r>
            <w:r w:rsidRPr="00384AB8">
              <w:rPr>
                <w:rFonts w:ascii="Times New Roman" w:eastAsia="Cambria" w:hAnsi="Times New Roman" w:cs="Times New Roman"/>
                <w:color w:val="000000"/>
                <w:sz w:val="24"/>
                <w:szCs w:val="24"/>
                <w:lang w:eastAsia="ru-RU"/>
              </w:rPr>
              <w:t>оветах профилактики,</w:t>
            </w:r>
            <w:r w:rsidR="00EE5594">
              <w:rPr>
                <w:rFonts w:ascii="Times New Roman" w:eastAsia="Cambria" w:hAnsi="Times New Roman" w:cs="Times New Roman"/>
                <w:color w:val="000000"/>
                <w:sz w:val="24"/>
                <w:szCs w:val="24"/>
                <w:lang w:eastAsia="ru-RU"/>
              </w:rPr>
              <w:t xml:space="preserve"> </w:t>
            </w:r>
            <w:r w:rsidR="00EE5594" w:rsidRPr="00384AB8">
              <w:rPr>
                <w:rFonts w:ascii="Times New Roman" w:eastAsia="Cambria" w:hAnsi="Times New Roman" w:cs="Times New Roman"/>
                <w:color w:val="000000"/>
                <w:sz w:val="24"/>
                <w:szCs w:val="24"/>
                <w:lang w:eastAsia="ru-RU"/>
              </w:rPr>
              <w:t>родительских собраниях</w:t>
            </w:r>
            <w:r w:rsidRPr="00384AB8">
              <w:rPr>
                <w:rFonts w:ascii="Times New Roman" w:eastAsia="Cambria" w:hAnsi="Times New Roman" w:cs="Times New Roman"/>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hideMark/>
          </w:tcPr>
          <w:p w14:paraId="1FF3090C" w14:textId="77777777" w:rsidR="00384AB8" w:rsidRPr="00384AB8" w:rsidRDefault="00384AB8" w:rsidP="00384AB8">
            <w:pPr>
              <w:widowControl w:val="0"/>
              <w:tabs>
                <w:tab w:val="left" w:pos="669"/>
              </w:tabs>
              <w:spacing w:after="0" w:line="240" w:lineRule="auto"/>
              <w:ind w:left="110" w:right="10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w:t>
            </w:r>
            <w:r w:rsidRPr="00384AB8">
              <w:rPr>
                <w:rFonts w:ascii="Times New Roman" w:eastAsia="Cambria" w:hAnsi="Times New Roman" w:cs="Times New Roman"/>
                <w:color w:val="000000"/>
                <w:sz w:val="24"/>
                <w:szCs w:val="24"/>
                <w:lang w:eastAsia="ru-RU"/>
              </w:rPr>
              <w:tab/>
              <w:t xml:space="preserve"> плану</w:t>
            </w:r>
          </w:p>
        </w:tc>
        <w:tc>
          <w:tcPr>
            <w:tcW w:w="2126" w:type="dxa"/>
            <w:tcBorders>
              <w:top w:val="single" w:sz="4" w:space="0" w:color="000000"/>
              <w:left w:val="single" w:sz="4" w:space="0" w:color="000000"/>
              <w:bottom w:val="single" w:sz="4" w:space="0" w:color="000000"/>
              <w:right w:val="single" w:sz="4" w:space="0" w:color="000000"/>
            </w:tcBorders>
            <w:hideMark/>
          </w:tcPr>
          <w:p w14:paraId="49AECFB3" w14:textId="31B72525" w:rsidR="00384AB8" w:rsidRPr="00384AB8" w:rsidRDefault="00384AB8" w:rsidP="00384AB8">
            <w:pPr>
              <w:widowControl w:val="0"/>
              <w:spacing w:after="0" w:line="240" w:lineRule="auto"/>
              <w:ind w:left="110" w:right="148"/>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зам. дир. по УВР,  кл. руководители, </w:t>
            </w:r>
          </w:p>
        </w:tc>
      </w:tr>
      <w:tr w:rsidR="00384AB8" w:rsidRPr="00384AB8" w14:paraId="7BD0A24D" w14:textId="77777777" w:rsidTr="00EE5594">
        <w:trPr>
          <w:trHeight w:val="1930"/>
        </w:trPr>
        <w:tc>
          <w:tcPr>
            <w:tcW w:w="710" w:type="dxa"/>
            <w:tcBorders>
              <w:top w:val="single" w:sz="4" w:space="0" w:color="000000"/>
              <w:left w:val="single" w:sz="4" w:space="0" w:color="000000"/>
              <w:bottom w:val="single" w:sz="4" w:space="0" w:color="000000"/>
              <w:right w:val="single" w:sz="4" w:space="0" w:color="000000"/>
            </w:tcBorders>
          </w:tcPr>
          <w:p w14:paraId="36EB110B" w14:textId="77777777"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14:paraId="72F9B12E" w14:textId="77777777"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14:paraId="700F17E9" w14:textId="77777777" w:rsidR="00384AB8" w:rsidRPr="00384AB8" w:rsidRDefault="00384AB8" w:rsidP="00384AB8">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5.</w:t>
            </w:r>
          </w:p>
        </w:tc>
        <w:tc>
          <w:tcPr>
            <w:tcW w:w="6056" w:type="dxa"/>
            <w:tcBorders>
              <w:top w:val="single" w:sz="4" w:space="0" w:color="000000"/>
              <w:left w:val="single" w:sz="4" w:space="0" w:color="000000"/>
              <w:bottom w:val="single" w:sz="4" w:space="0" w:color="000000"/>
              <w:right w:val="single" w:sz="4" w:space="0" w:color="000000"/>
            </w:tcBorders>
            <w:hideMark/>
          </w:tcPr>
          <w:p w14:paraId="5FC0F79D" w14:textId="5064DBA5" w:rsidR="00384AB8" w:rsidRPr="00384AB8" w:rsidRDefault="00384AB8" w:rsidP="00734277">
            <w:pPr>
              <w:widowControl w:val="0"/>
              <w:spacing w:after="0" w:line="240" w:lineRule="auto"/>
              <w:ind w:left="110" w:right="94"/>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Создание комиссии по проверке наличия в библиотечном фонде документов, включенных в Федеральный список экстремистских материалов,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 включенных в Федеральный список</w:t>
            </w:r>
            <w:r w:rsidR="00734277">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экстремистских материалов, с внесением изменений в должностные обязанности.</w:t>
            </w:r>
          </w:p>
        </w:tc>
        <w:tc>
          <w:tcPr>
            <w:tcW w:w="1701" w:type="dxa"/>
            <w:tcBorders>
              <w:top w:val="single" w:sz="4" w:space="0" w:color="000000"/>
              <w:left w:val="single" w:sz="4" w:space="0" w:color="000000"/>
              <w:bottom w:val="single" w:sz="4" w:space="0" w:color="000000"/>
              <w:right w:val="single" w:sz="4" w:space="0" w:color="000000"/>
            </w:tcBorders>
            <w:hideMark/>
          </w:tcPr>
          <w:p w14:paraId="08E82EAF" w14:textId="1D239D36" w:rsidR="00384AB8" w:rsidRPr="00384AB8" w:rsidRDefault="00734277" w:rsidP="00384AB8">
            <w:pPr>
              <w:widowControl w:val="0"/>
              <w:spacing w:after="0" w:line="240" w:lineRule="auto"/>
              <w:ind w:left="110"/>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в</w:t>
            </w:r>
            <w:r w:rsidR="00384AB8" w:rsidRPr="00384AB8">
              <w:rPr>
                <w:rFonts w:ascii="Times New Roman" w:eastAsia="Cambria" w:hAnsi="Times New Roman" w:cs="Times New Roman"/>
                <w:color w:val="000000"/>
                <w:sz w:val="24"/>
                <w:szCs w:val="24"/>
                <w:lang w:eastAsia="ru-RU"/>
              </w:rPr>
              <w:t xml:space="preserve"> течение года. </w:t>
            </w:r>
          </w:p>
        </w:tc>
        <w:tc>
          <w:tcPr>
            <w:tcW w:w="2126" w:type="dxa"/>
            <w:tcBorders>
              <w:top w:val="single" w:sz="4" w:space="0" w:color="000000"/>
              <w:left w:val="single" w:sz="4" w:space="0" w:color="000000"/>
              <w:bottom w:val="single" w:sz="4" w:space="0" w:color="000000"/>
              <w:right w:val="single" w:sz="4" w:space="0" w:color="000000"/>
            </w:tcBorders>
            <w:hideMark/>
          </w:tcPr>
          <w:p w14:paraId="4E53B196" w14:textId="546B2BC1" w:rsidR="00384AB8" w:rsidRPr="00384AB8" w:rsidRDefault="00384AB8" w:rsidP="008D56AF">
            <w:pPr>
              <w:widowControl w:val="0"/>
              <w:tabs>
                <w:tab w:val="left" w:pos="2411"/>
              </w:tabs>
              <w:spacing w:after="0" w:line="240" w:lineRule="auto"/>
              <w:ind w:left="110" w:right="-51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директор</w:t>
            </w:r>
            <w:r w:rsidRPr="00384AB8">
              <w:rPr>
                <w:rFonts w:ascii="Times New Roman" w:eastAsia="Cambria" w:hAnsi="Times New Roman" w:cs="Times New Roman"/>
                <w:color w:val="000000"/>
                <w:sz w:val="24"/>
                <w:szCs w:val="24"/>
                <w:lang w:eastAsia="ru-RU"/>
              </w:rPr>
              <w:br/>
              <w:t>библиотекарь</w:t>
            </w:r>
          </w:p>
        </w:tc>
      </w:tr>
      <w:tr w:rsidR="00EE5594" w:rsidRPr="00384AB8" w14:paraId="7EA4C79D" w14:textId="77777777" w:rsidTr="00734277">
        <w:trPr>
          <w:trHeight w:val="299"/>
        </w:trPr>
        <w:tc>
          <w:tcPr>
            <w:tcW w:w="8467" w:type="dxa"/>
            <w:gridSpan w:val="3"/>
            <w:tcBorders>
              <w:top w:val="single" w:sz="4" w:space="0" w:color="000000"/>
              <w:left w:val="single" w:sz="4" w:space="0" w:color="000000"/>
              <w:bottom w:val="single" w:sz="4" w:space="0" w:color="000000"/>
              <w:right w:val="single" w:sz="4" w:space="0" w:color="000000"/>
            </w:tcBorders>
          </w:tcPr>
          <w:p w14:paraId="7C343C92" w14:textId="239C5587" w:rsidR="00EE5594" w:rsidRPr="00384AB8" w:rsidRDefault="00EE5594"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 xml:space="preserve">                     Мероприятия по антитеррористическому просвещению детей</w:t>
            </w:r>
          </w:p>
        </w:tc>
        <w:tc>
          <w:tcPr>
            <w:tcW w:w="2126" w:type="dxa"/>
            <w:tcBorders>
              <w:top w:val="single" w:sz="4" w:space="0" w:color="000000"/>
              <w:left w:val="single" w:sz="4" w:space="0" w:color="000000"/>
              <w:bottom w:val="single" w:sz="4" w:space="0" w:color="000000"/>
              <w:right w:val="single" w:sz="4" w:space="0" w:color="000000"/>
            </w:tcBorders>
          </w:tcPr>
          <w:p w14:paraId="7B04B51B" w14:textId="77777777" w:rsidR="00EE5594" w:rsidRPr="00384AB8" w:rsidRDefault="00EE5594" w:rsidP="008D56AF">
            <w:pPr>
              <w:widowControl w:val="0"/>
              <w:tabs>
                <w:tab w:val="left" w:pos="2411"/>
              </w:tabs>
              <w:spacing w:after="0" w:line="240" w:lineRule="auto"/>
              <w:ind w:left="110" w:right="-516"/>
              <w:rPr>
                <w:rFonts w:ascii="Times New Roman" w:eastAsia="Cambria" w:hAnsi="Times New Roman" w:cs="Times New Roman"/>
                <w:color w:val="000000"/>
                <w:sz w:val="24"/>
                <w:szCs w:val="24"/>
                <w:lang w:eastAsia="ru-RU"/>
              </w:rPr>
            </w:pPr>
          </w:p>
        </w:tc>
      </w:tr>
      <w:tr w:rsidR="00EE5594" w:rsidRPr="00384AB8" w14:paraId="7918CD71" w14:textId="77777777" w:rsidTr="00EE5594">
        <w:trPr>
          <w:trHeight w:val="1707"/>
        </w:trPr>
        <w:tc>
          <w:tcPr>
            <w:tcW w:w="710" w:type="dxa"/>
            <w:tcBorders>
              <w:top w:val="single" w:sz="4" w:space="0" w:color="000000"/>
              <w:left w:val="single" w:sz="4" w:space="0" w:color="000000"/>
              <w:bottom w:val="single" w:sz="4" w:space="0" w:color="000000"/>
              <w:right w:val="single" w:sz="4" w:space="0" w:color="000000"/>
            </w:tcBorders>
          </w:tcPr>
          <w:p w14:paraId="6AB60AD4" w14:textId="559E2F17" w:rsidR="00EE5594" w:rsidRPr="00384AB8" w:rsidRDefault="00EE5594" w:rsidP="00384AB8">
            <w:pPr>
              <w:widowControl w:val="0"/>
              <w:spacing w:after="0" w:line="240" w:lineRule="auto"/>
              <w:rPr>
                <w:rFonts w:ascii="Times New Roman" w:eastAsia="Cambria" w:hAnsi="Times New Roman" w:cs="Times New Roman"/>
                <w:b/>
                <w:color w:val="000000"/>
                <w:sz w:val="24"/>
                <w:szCs w:val="24"/>
                <w:lang w:eastAsia="ru-RU"/>
              </w:rPr>
            </w:pPr>
            <w:r>
              <w:rPr>
                <w:rFonts w:ascii="Times New Roman" w:eastAsia="Cambria" w:hAnsi="Times New Roman" w:cs="Times New Roman"/>
                <w:b/>
                <w:color w:val="000000"/>
                <w:sz w:val="24"/>
                <w:szCs w:val="24"/>
                <w:lang w:eastAsia="ru-RU"/>
              </w:rPr>
              <w:t>1.</w:t>
            </w:r>
          </w:p>
        </w:tc>
        <w:tc>
          <w:tcPr>
            <w:tcW w:w="6056" w:type="dxa"/>
            <w:tcBorders>
              <w:top w:val="single" w:sz="4" w:space="0" w:color="000000"/>
              <w:left w:val="single" w:sz="4" w:space="0" w:color="000000"/>
              <w:bottom w:val="single" w:sz="4" w:space="0" w:color="000000"/>
              <w:right w:val="single" w:sz="4" w:space="0" w:color="000000"/>
            </w:tcBorders>
          </w:tcPr>
          <w:p w14:paraId="64CA6079" w14:textId="3096AA9A" w:rsidR="00EE5594" w:rsidRPr="00384AB8" w:rsidRDefault="00EE5594" w:rsidP="00384AB8">
            <w:pPr>
              <w:widowControl w:val="0"/>
              <w:spacing w:after="0" w:line="240" w:lineRule="auto"/>
              <w:ind w:left="110" w:right="94"/>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Проведение профилактических бесед с учащимися</w:t>
            </w:r>
            <w:r w:rsidR="00734277">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по</w:t>
            </w:r>
            <w:r w:rsidR="00734277">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профилактике 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701" w:type="dxa"/>
            <w:tcBorders>
              <w:top w:val="single" w:sz="4" w:space="0" w:color="000000"/>
              <w:left w:val="single" w:sz="4" w:space="0" w:color="000000"/>
              <w:bottom w:val="single" w:sz="4" w:space="0" w:color="000000"/>
              <w:right w:val="single" w:sz="4" w:space="0" w:color="000000"/>
            </w:tcBorders>
          </w:tcPr>
          <w:p w14:paraId="42E3ECA8" w14:textId="39176145" w:rsidR="00EE5594" w:rsidRPr="00384AB8" w:rsidRDefault="00EE5594"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 раз в полугодие</w:t>
            </w:r>
          </w:p>
        </w:tc>
        <w:tc>
          <w:tcPr>
            <w:tcW w:w="2126" w:type="dxa"/>
            <w:tcBorders>
              <w:top w:val="single" w:sz="4" w:space="0" w:color="000000"/>
              <w:left w:val="single" w:sz="4" w:space="0" w:color="000000"/>
              <w:bottom w:val="single" w:sz="4" w:space="0" w:color="000000"/>
              <w:right w:val="single" w:sz="4" w:space="0" w:color="000000"/>
            </w:tcBorders>
          </w:tcPr>
          <w:p w14:paraId="7A270D02" w14:textId="77777777" w:rsidR="00EE5594" w:rsidRDefault="00EE5594" w:rsidP="008D56AF">
            <w:pPr>
              <w:widowControl w:val="0"/>
              <w:tabs>
                <w:tab w:val="left" w:pos="2411"/>
              </w:tabs>
              <w:spacing w:after="0" w:line="240" w:lineRule="auto"/>
              <w:ind w:left="110" w:right="-51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зам. дир. по ВР,</w:t>
            </w:r>
          </w:p>
          <w:p w14:paraId="3CFAB5AF" w14:textId="5BDAF648" w:rsidR="00EE5594" w:rsidRPr="00384AB8" w:rsidRDefault="00EE5594" w:rsidP="008D56AF">
            <w:pPr>
              <w:widowControl w:val="0"/>
              <w:tabs>
                <w:tab w:val="left" w:pos="2411"/>
              </w:tabs>
              <w:spacing w:after="0" w:line="240" w:lineRule="auto"/>
              <w:ind w:left="110" w:right="-51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кл. руководители</w:t>
            </w:r>
          </w:p>
        </w:tc>
      </w:tr>
      <w:tr w:rsidR="00EE5594" w:rsidRPr="00384AB8" w14:paraId="5842CB34" w14:textId="77777777" w:rsidTr="00EE5594">
        <w:trPr>
          <w:trHeight w:val="1707"/>
        </w:trPr>
        <w:tc>
          <w:tcPr>
            <w:tcW w:w="710" w:type="dxa"/>
            <w:tcBorders>
              <w:top w:val="single" w:sz="4" w:space="0" w:color="000000"/>
              <w:left w:val="single" w:sz="4" w:space="0" w:color="000000"/>
              <w:bottom w:val="single" w:sz="4" w:space="0" w:color="000000"/>
              <w:right w:val="single" w:sz="4" w:space="0" w:color="000000"/>
            </w:tcBorders>
          </w:tcPr>
          <w:p w14:paraId="01CD13A6" w14:textId="1D0168BD"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2.</w:t>
            </w:r>
          </w:p>
        </w:tc>
        <w:tc>
          <w:tcPr>
            <w:tcW w:w="6056" w:type="dxa"/>
            <w:tcBorders>
              <w:top w:val="single" w:sz="4" w:space="0" w:color="000000"/>
              <w:left w:val="single" w:sz="4" w:space="0" w:color="000000"/>
              <w:bottom w:val="single" w:sz="4" w:space="0" w:color="000000"/>
              <w:right w:val="single" w:sz="4" w:space="0" w:color="000000"/>
            </w:tcBorders>
          </w:tcPr>
          <w:p w14:paraId="33777563" w14:textId="2DC464BE" w:rsidR="00EE5594" w:rsidRPr="00384AB8" w:rsidRDefault="00EE5594" w:rsidP="00EE5594">
            <w:pPr>
              <w:widowControl w:val="0"/>
              <w:tabs>
                <w:tab w:val="left" w:pos="2588"/>
              </w:tabs>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Организация</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индивидуальной</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профилактической</w:t>
            </w:r>
            <w:r w:rsidRPr="00384AB8">
              <w:rPr>
                <w:rFonts w:ascii="Times New Roman" w:eastAsia="Cambria" w:hAnsi="Times New Roman" w:cs="Times New Roman"/>
                <w:color w:val="000000"/>
                <w:sz w:val="24"/>
                <w:szCs w:val="24"/>
                <w:lang w:eastAsia="ru-RU"/>
              </w:rPr>
              <w:tab/>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работы, направленной</w:t>
            </w:r>
            <w:r w:rsidRPr="00384AB8">
              <w:rPr>
                <w:rFonts w:ascii="Times New Roman" w:eastAsia="Cambria" w:hAnsi="Times New Roman" w:cs="Times New Roman"/>
                <w:color w:val="000000"/>
                <w:sz w:val="24"/>
                <w:szCs w:val="24"/>
                <w:lang w:eastAsia="ru-RU"/>
              </w:rPr>
              <w:tab/>
              <w:t>на</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снижение</w:t>
            </w:r>
            <w:r w:rsidRPr="00384AB8">
              <w:rPr>
                <w:rFonts w:ascii="Times New Roman" w:eastAsia="Cambria" w:hAnsi="Times New Roman" w:cs="Times New Roman"/>
                <w:color w:val="000000"/>
                <w:sz w:val="24"/>
                <w:szCs w:val="24"/>
                <w:lang w:eastAsia="ru-RU"/>
              </w:rPr>
              <w:tab/>
              <w:t>уровня проявлений шовинизма, дискриминации по этническому, расовому и конфессиональному признакам, выявлять обучающихся (детей из неблагополучных семей, выходцев из семей террористов, осужденных, обучающихся</w:t>
            </w:r>
            <w:r w:rsidRPr="00384AB8">
              <w:rPr>
                <w:rFonts w:ascii="Times New Roman" w:eastAsia="Cambria" w:hAnsi="Times New Roman" w:cs="Times New Roman"/>
                <w:color w:val="000000"/>
                <w:sz w:val="24"/>
                <w:szCs w:val="24"/>
                <w:lang w:eastAsia="ru-RU"/>
              </w:rPr>
              <w:tab/>
              <w:t>с выраженным изменением социального поведения, религиозного мировоззрения).</w:t>
            </w:r>
          </w:p>
        </w:tc>
        <w:tc>
          <w:tcPr>
            <w:tcW w:w="1701" w:type="dxa"/>
            <w:tcBorders>
              <w:top w:val="single" w:sz="4" w:space="0" w:color="000000"/>
              <w:left w:val="single" w:sz="4" w:space="0" w:color="000000"/>
              <w:bottom w:val="single" w:sz="4" w:space="0" w:color="000000"/>
              <w:right w:val="single" w:sz="4" w:space="0" w:color="000000"/>
            </w:tcBorders>
          </w:tcPr>
          <w:p w14:paraId="08DF25A5" w14:textId="0DB91A66"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113664F1" w14:textId="77777777"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зам. дир. по УВР</w:t>
            </w:r>
            <w:r w:rsidRPr="00384AB8">
              <w:rPr>
                <w:rFonts w:ascii="Times New Roman" w:eastAsia="Cambria" w:hAnsi="Times New Roman" w:cs="Times New Roman"/>
                <w:b/>
                <w:color w:val="000000"/>
                <w:sz w:val="24"/>
                <w:szCs w:val="24"/>
                <w:lang w:eastAsia="ru-RU"/>
              </w:rPr>
              <w:t xml:space="preserve"> </w:t>
            </w:r>
          </w:p>
          <w:p w14:paraId="73B3EAC7" w14:textId="77777777" w:rsidR="00EE5594" w:rsidRPr="00384AB8" w:rsidRDefault="00EE5594" w:rsidP="00EE5594">
            <w:pPr>
              <w:widowControl w:val="0"/>
              <w:tabs>
                <w:tab w:val="left" w:pos="2411"/>
              </w:tabs>
              <w:spacing w:after="0" w:line="240" w:lineRule="auto"/>
              <w:ind w:left="110" w:right="-516"/>
              <w:rPr>
                <w:rFonts w:ascii="Times New Roman" w:eastAsia="Cambria" w:hAnsi="Times New Roman" w:cs="Times New Roman"/>
                <w:color w:val="000000"/>
                <w:sz w:val="24"/>
                <w:szCs w:val="24"/>
                <w:lang w:eastAsia="ru-RU"/>
              </w:rPr>
            </w:pPr>
          </w:p>
        </w:tc>
      </w:tr>
    </w:tbl>
    <w:p w14:paraId="0DEF69DF" w14:textId="77777777" w:rsidR="00384AB8" w:rsidRPr="00384AB8" w:rsidRDefault="00384AB8" w:rsidP="00384AB8">
      <w:pPr>
        <w:spacing w:after="0" w:line="240" w:lineRule="auto"/>
        <w:rPr>
          <w:rFonts w:ascii="Times New Roman" w:eastAsia="Cambria" w:hAnsi="Times New Roman" w:cs="Times New Roman"/>
          <w:sz w:val="24"/>
          <w:szCs w:val="24"/>
          <w:lang w:eastAsia="ru-RU"/>
        </w:rPr>
        <w:sectPr w:rsidR="00384AB8" w:rsidRPr="00384AB8">
          <w:pgSz w:w="11910" w:h="16840"/>
          <w:pgMar w:top="1134" w:right="850" w:bottom="1134" w:left="1701" w:header="720" w:footer="720" w:gutter="0"/>
          <w:pgNumType w:start="1"/>
          <w:cols w:space="720"/>
        </w:sectPr>
      </w:pPr>
    </w:p>
    <w:p w14:paraId="34BD5A44" w14:textId="77777777" w:rsidR="00384AB8" w:rsidRPr="00384AB8" w:rsidRDefault="00384AB8" w:rsidP="00384AB8">
      <w:pPr>
        <w:widowControl w:val="0"/>
        <w:spacing w:after="0" w:line="240" w:lineRule="auto"/>
        <w:rPr>
          <w:rFonts w:ascii="Times New Roman" w:eastAsia="Cambria" w:hAnsi="Times New Roman" w:cs="Times New Roman"/>
          <w:sz w:val="24"/>
          <w:szCs w:val="24"/>
          <w:lang w:eastAsia="ru-RU"/>
        </w:rPr>
      </w:pPr>
    </w:p>
    <w:tbl>
      <w:tblPr>
        <w:tblW w:w="1048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5"/>
        <w:gridCol w:w="5515"/>
        <w:gridCol w:w="20"/>
        <w:gridCol w:w="1815"/>
        <w:gridCol w:w="6"/>
        <w:gridCol w:w="2409"/>
      </w:tblGrid>
      <w:tr w:rsidR="00EE5594" w:rsidRPr="00384AB8" w14:paraId="7B67A248" w14:textId="77777777" w:rsidTr="00EE5594">
        <w:trPr>
          <w:trHeight w:val="1411"/>
        </w:trPr>
        <w:tc>
          <w:tcPr>
            <w:tcW w:w="705" w:type="dxa"/>
            <w:tcBorders>
              <w:top w:val="single" w:sz="4" w:space="0" w:color="000000"/>
              <w:left w:val="single" w:sz="4" w:space="0" w:color="000000"/>
              <w:bottom w:val="single" w:sz="4" w:space="0" w:color="000000"/>
              <w:right w:val="single" w:sz="4" w:space="0" w:color="000000"/>
            </w:tcBorders>
            <w:hideMark/>
          </w:tcPr>
          <w:p w14:paraId="213F72AF" w14:textId="128267FE" w:rsidR="00EE5594" w:rsidRPr="00384AB8" w:rsidRDefault="00EE5594" w:rsidP="00EE5594">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3.</w:t>
            </w:r>
          </w:p>
        </w:tc>
        <w:tc>
          <w:tcPr>
            <w:tcW w:w="5530" w:type="dxa"/>
            <w:gridSpan w:val="2"/>
            <w:tcBorders>
              <w:top w:val="single" w:sz="4" w:space="0" w:color="000000"/>
              <w:left w:val="single" w:sz="4" w:space="0" w:color="000000"/>
              <w:bottom w:val="single" w:sz="4" w:space="0" w:color="000000"/>
              <w:right w:val="single" w:sz="4" w:space="0" w:color="000000"/>
            </w:tcBorders>
            <w:hideMark/>
          </w:tcPr>
          <w:p w14:paraId="2FDC26A9" w14:textId="77777777" w:rsidR="00EE5594" w:rsidRPr="00384AB8" w:rsidRDefault="00EE5594" w:rsidP="00EE5594">
            <w:pPr>
              <w:widowControl w:val="0"/>
              <w:tabs>
                <w:tab w:val="left" w:pos="2530"/>
              </w:tabs>
              <w:spacing w:after="0" w:line="240" w:lineRule="auto"/>
              <w:ind w:left="110" w:right="94"/>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Проводить мероприятия, направленные на информирование несовершеннолетних о последствиях совершения террористических актов, ответственности         за        совершение</w:t>
            </w:r>
          </w:p>
          <w:p w14:paraId="1A1F72ED" w14:textId="2BC3DB64" w:rsidR="00EE5594" w:rsidRPr="00384AB8" w:rsidRDefault="00EE5594" w:rsidP="00EE5594">
            <w:pPr>
              <w:widowControl w:val="0"/>
              <w:tabs>
                <w:tab w:val="left" w:pos="1924"/>
                <w:tab w:val="left" w:pos="2663"/>
                <w:tab w:val="left" w:pos="2834"/>
              </w:tabs>
              <w:spacing w:after="0" w:line="240" w:lineRule="auto"/>
              <w:ind w:left="110" w:right="9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действий противоправного характера</w:t>
            </w:r>
          </w:p>
        </w:tc>
        <w:tc>
          <w:tcPr>
            <w:tcW w:w="1841" w:type="dxa"/>
            <w:gridSpan w:val="3"/>
            <w:tcBorders>
              <w:top w:val="single" w:sz="4" w:space="0" w:color="000000"/>
              <w:left w:val="single" w:sz="4" w:space="0" w:color="000000"/>
              <w:bottom w:val="single" w:sz="4" w:space="0" w:color="000000"/>
              <w:right w:val="single" w:sz="4" w:space="0" w:color="000000"/>
            </w:tcBorders>
            <w:hideMark/>
          </w:tcPr>
          <w:p w14:paraId="4388AF49" w14:textId="13C4556F"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14:paraId="360ADD99" w14:textId="77777777"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зам.дир. по УВР,</w:t>
            </w:r>
            <w:r w:rsidRPr="00384AB8">
              <w:rPr>
                <w:rFonts w:ascii="Times New Roman" w:eastAsia="Cambria" w:hAnsi="Times New Roman" w:cs="Times New Roman"/>
                <w:b/>
                <w:color w:val="000000"/>
                <w:sz w:val="24"/>
                <w:szCs w:val="24"/>
                <w:lang w:eastAsia="ru-RU"/>
              </w:rPr>
              <w:t xml:space="preserve"> </w:t>
            </w:r>
          </w:p>
          <w:p w14:paraId="6DB95E68" w14:textId="59E402EF"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 xml:space="preserve">  кл. руководители</w:t>
            </w:r>
          </w:p>
        </w:tc>
      </w:tr>
      <w:tr w:rsidR="00EE5594" w:rsidRPr="00384AB8" w14:paraId="0CDAEF5D" w14:textId="77777777" w:rsidTr="00EE5594">
        <w:trPr>
          <w:trHeight w:val="268"/>
        </w:trPr>
        <w:tc>
          <w:tcPr>
            <w:tcW w:w="705" w:type="dxa"/>
            <w:tcBorders>
              <w:top w:val="single" w:sz="4" w:space="0" w:color="000000"/>
              <w:left w:val="single" w:sz="4" w:space="0" w:color="000000"/>
              <w:bottom w:val="single" w:sz="4" w:space="0" w:color="000000"/>
              <w:right w:val="single" w:sz="4" w:space="0" w:color="000000"/>
            </w:tcBorders>
          </w:tcPr>
          <w:p w14:paraId="51C99094" w14:textId="16B2C87B" w:rsidR="00EE5594" w:rsidRPr="00384AB8" w:rsidRDefault="00EE5594" w:rsidP="00EE5594">
            <w:pPr>
              <w:widowControl w:val="0"/>
              <w:spacing w:after="0" w:line="240" w:lineRule="auto"/>
              <w:ind w:left="105"/>
              <w:rPr>
                <w:rFonts w:ascii="Times New Roman" w:eastAsia="Cambria" w:hAnsi="Times New Roman" w:cs="Times New Roman"/>
                <w:color w:val="000000"/>
                <w:sz w:val="24"/>
                <w:szCs w:val="24"/>
                <w:lang w:eastAsia="ru-RU"/>
              </w:rPr>
            </w:pPr>
          </w:p>
        </w:tc>
        <w:tc>
          <w:tcPr>
            <w:tcW w:w="7371" w:type="dxa"/>
            <w:gridSpan w:val="5"/>
            <w:tcBorders>
              <w:top w:val="single" w:sz="4" w:space="0" w:color="000000"/>
              <w:left w:val="single" w:sz="4" w:space="0" w:color="000000"/>
              <w:bottom w:val="single" w:sz="4" w:space="0" w:color="000000"/>
              <w:right w:val="single" w:sz="4" w:space="0" w:color="000000"/>
            </w:tcBorders>
          </w:tcPr>
          <w:p w14:paraId="46ED05C2" w14:textId="6CEA0435"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Контрольно-инспекционная деятельность, мониторинг</w:t>
            </w:r>
          </w:p>
        </w:tc>
        <w:tc>
          <w:tcPr>
            <w:tcW w:w="2409" w:type="dxa"/>
            <w:tcBorders>
              <w:top w:val="single" w:sz="4" w:space="0" w:color="000000"/>
              <w:left w:val="single" w:sz="4" w:space="0" w:color="000000"/>
              <w:bottom w:val="single" w:sz="4" w:space="0" w:color="000000"/>
              <w:right w:val="single" w:sz="4" w:space="0" w:color="000000"/>
            </w:tcBorders>
          </w:tcPr>
          <w:p w14:paraId="1970863F" w14:textId="77777777" w:rsidR="00EE5594" w:rsidRPr="00384AB8" w:rsidRDefault="00EE5594" w:rsidP="00EE5594">
            <w:pPr>
              <w:widowControl w:val="0"/>
              <w:spacing w:after="0" w:line="240" w:lineRule="auto"/>
              <w:ind w:left="110" w:right="441"/>
              <w:rPr>
                <w:rFonts w:ascii="Times New Roman" w:eastAsia="Cambria" w:hAnsi="Times New Roman" w:cs="Times New Roman"/>
                <w:color w:val="000000"/>
                <w:sz w:val="24"/>
                <w:szCs w:val="24"/>
                <w:lang w:eastAsia="ru-RU"/>
              </w:rPr>
            </w:pPr>
          </w:p>
        </w:tc>
      </w:tr>
      <w:tr w:rsidR="00EE5594" w:rsidRPr="00384AB8" w14:paraId="7E4CDB7A" w14:textId="77777777" w:rsidTr="00EE5594">
        <w:trPr>
          <w:trHeight w:val="829"/>
        </w:trPr>
        <w:tc>
          <w:tcPr>
            <w:tcW w:w="705" w:type="dxa"/>
            <w:tcBorders>
              <w:top w:val="single" w:sz="4" w:space="0" w:color="000000"/>
              <w:left w:val="single" w:sz="4" w:space="0" w:color="000000"/>
              <w:bottom w:val="single" w:sz="4" w:space="0" w:color="000000"/>
              <w:right w:val="single" w:sz="4" w:space="0" w:color="000000"/>
            </w:tcBorders>
          </w:tcPr>
          <w:p w14:paraId="461D7968" w14:textId="6692DA5A" w:rsidR="00EE5594" w:rsidRPr="00384AB8" w:rsidRDefault="00EE5594" w:rsidP="00EE5594">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w:t>
            </w:r>
          </w:p>
        </w:tc>
        <w:tc>
          <w:tcPr>
            <w:tcW w:w="5530" w:type="dxa"/>
            <w:gridSpan w:val="2"/>
            <w:tcBorders>
              <w:top w:val="single" w:sz="4" w:space="0" w:color="000000"/>
              <w:left w:val="single" w:sz="4" w:space="0" w:color="000000"/>
              <w:bottom w:val="single" w:sz="4" w:space="0" w:color="000000"/>
              <w:right w:val="single" w:sz="4" w:space="0" w:color="000000"/>
            </w:tcBorders>
          </w:tcPr>
          <w:p w14:paraId="2ACF9F50" w14:textId="77777777" w:rsidR="00EE5594" w:rsidRPr="00384AB8" w:rsidRDefault="00EE5594" w:rsidP="00EE5594">
            <w:pPr>
              <w:widowControl w:val="0"/>
              <w:tabs>
                <w:tab w:val="left" w:pos="1683"/>
                <w:tab w:val="left" w:pos="2772"/>
              </w:tabs>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Мониторинг</w:t>
            </w:r>
            <w:r w:rsidRPr="00384AB8">
              <w:rPr>
                <w:rFonts w:ascii="Times New Roman" w:eastAsia="Cambria" w:hAnsi="Times New Roman" w:cs="Times New Roman"/>
                <w:color w:val="000000"/>
                <w:sz w:val="24"/>
                <w:szCs w:val="24"/>
                <w:lang w:eastAsia="ru-RU"/>
              </w:rPr>
              <w:tab/>
              <w:t>степени</w:t>
            </w:r>
            <w:r w:rsidRPr="00384AB8">
              <w:rPr>
                <w:rFonts w:ascii="Times New Roman" w:eastAsia="Cambria" w:hAnsi="Times New Roman" w:cs="Times New Roman"/>
                <w:color w:val="000000"/>
                <w:sz w:val="24"/>
                <w:szCs w:val="24"/>
                <w:lang w:eastAsia="ru-RU"/>
              </w:rPr>
              <w:tab/>
              <w:t>вовлеченности</w:t>
            </w:r>
          </w:p>
          <w:p w14:paraId="45D03DE3" w14:textId="7A1F9A20" w:rsidR="00EE5594" w:rsidRPr="00384AB8" w:rsidRDefault="00EE5594" w:rsidP="00EE5594">
            <w:pPr>
              <w:widowControl w:val="0"/>
              <w:spacing w:after="0" w:line="240" w:lineRule="auto"/>
              <w:ind w:left="11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учащихся</w:t>
            </w:r>
            <w:r w:rsidRPr="00384AB8">
              <w:rPr>
                <w:rFonts w:ascii="Times New Roman" w:eastAsia="Cambria" w:hAnsi="Times New Roman" w:cs="Times New Roman"/>
                <w:color w:val="000000"/>
                <w:sz w:val="24"/>
                <w:szCs w:val="24"/>
                <w:lang w:eastAsia="ru-RU"/>
              </w:rPr>
              <w:tab/>
              <w:t>школ</w:t>
            </w:r>
            <w:r w:rsidRPr="00384AB8">
              <w:rPr>
                <w:rFonts w:ascii="Times New Roman" w:eastAsia="Cambria" w:hAnsi="Times New Roman" w:cs="Times New Roman"/>
                <w:color w:val="000000"/>
                <w:sz w:val="24"/>
                <w:szCs w:val="24"/>
                <w:lang w:eastAsia="ru-RU"/>
              </w:rPr>
              <w:tab/>
              <w:t>в</w:t>
            </w:r>
            <w:r w:rsidRPr="00384AB8">
              <w:rPr>
                <w:rFonts w:ascii="Times New Roman" w:eastAsia="Cambria" w:hAnsi="Times New Roman" w:cs="Times New Roman"/>
                <w:color w:val="000000"/>
                <w:sz w:val="24"/>
                <w:szCs w:val="24"/>
                <w:lang w:eastAsia="ru-RU"/>
              </w:rPr>
              <w:tab/>
              <w:t>религиозные объединения деструктивного характера</w:t>
            </w:r>
          </w:p>
        </w:tc>
        <w:tc>
          <w:tcPr>
            <w:tcW w:w="1841" w:type="dxa"/>
            <w:gridSpan w:val="3"/>
            <w:tcBorders>
              <w:top w:val="single" w:sz="4" w:space="0" w:color="000000"/>
              <w:left w:val="single" w:sz="4" w:space="0" w:color="000000"/>
              <w:bottom w:val="single" w:sz="4" w:space="0" w:color="000000"/>
              <w:right w:val="single" w:sz="4" w:space="0" w:color="000000"/>
            </w:tcBorders>
          </w:tcPr>
          <w:p w14:paraId="60E30B80" w14:textId="2968A434"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 раз в четверть</w:t>
            </w:r>
          </w:p>
        </w:tc>
        <w:tc>
          <w:tcPr>
            <w:tcW w:w="2409" w:type="dxa"/>
            <w:tcBorders>
              <w:top w:val="single" w:sz="4" w:space="0" w:color="000000"/>
              <w:left w:val="single" w:sz="4" w:space="0" w:color="000000"/>
              <w:bottom w:val="single" w:sz="4" w:space="0" w:color="000000"/>
              <w:right w:val="single" w:sz="4" w:space="0" w:color="000000"/>
            </w:tcBorders>
          </w:tcPr>
          <w:p w14:paraId="1D1308FF" w14:textId="2E702BFE"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зам.дир. по УВР</w:t>
            </w:r>
            <w:r w:rsidRPr="00384AB8">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color w:val="000000"/>
                <w:sz w:val="24"/>
                <w:szCs w:val="24"/>
                <w:lang w:eastAsia="ru-RU"/>
              </w:rPr>
              <w:t>,  кл. руководители</w:t>
            </w:r>
          </w:p>
        </w:tc>
      </w:tr>
      <w:tr w:rsidR="00EE5594" w:rsidRPr="00384AB8" w14:paraId="1D99AF7D" w14:textId="77777777" w:rsidTr="00EE5594">
        <w:trPr>
          <w:trHeight w:val="141"/>
        </w:trPr>
        <w:tc>
          <w:tcPr>
            <w:tcW w:w="705" w:type="dxa"/>
            <w:tcBorders>
              <w:top w:val="single" w:sz="4" w:space="0" w:color="000000"/>
              <w:left w:val="single" w:sz="4" w:space="0" w:color="000000"/>
              <w:bottom w:val="single" w:sz="4" w:space="0" w:color="000000"/>
              <w:right w:val="single" w:sz="4" w:space="0" w:color="000000"/>
            </w:tcBorders>
          </w:tcPr>
          <w:p w14:paraId="30BFDE6C" w14:textId="2BEE1991" w:rsidR="00EE5594" w:rsidRPr="00384AB8" w:rsidRDefault="00EE5594" w:rsidP="00EE5594">
            <w:pPr>
              <w:widowControl w:val="0"/>
              <w:spacing w:after="0" w:line="240" w:lineRule="auto"/>
              <w:rPr>
                <w:rFonts w:ascii="Times New Roman" w:eastAsia="Cambria" w:hAnsi="Times New Roman" w:cs="Times New Roman"/>
                <w:color w:val="000000"/>
                <w:sz w:val="24"/>
                <w:szCs w:val="24"/>
                <w:lang w:eastAsia="ru-RU"/>
              </w:rPr>
            </w:pPr>
          </w:p>
        </w:tc>
        <w:tc>
          <w:tcPr>
            <w:tcW w:w="7371" w:type="dxa"/>
            <w:gridSpan w:val="5"/>
            <w:tcBorders>
              <w:top w:val="single" w:sz="4" w:space="0" w:color="000000"/>
              <w:left w:val="single" w:sz="4" w:space="0" w:color="000000"/>
              <w:bottom w:val="single" w:sz="4" w:space="0" w:color="000000"/>
              <w:right w:val="single" w:sz="4" w:space="0" w:color="000000"/>
            </w:tcBorders>
          </w:tcPr>
          <w:p w14:paraId="4F167045" w14:textId="02CEA067"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Организация межведомственного взаимодействия</w:t>
            </w:r>
          </w:p>
        </w:tc>
        <w:tc>
          <w:tcPr>
            <w:tcW w:w="2409" w:type="dxa"/>
            <w:tcBorders>
              <w:top w:val="single" w:sz="4" w:space="0" w:color="000000"/>
              <w:left w:val="single" w:sz="4" w:space="0" w:color="000000"/>
              <w:bottom w:val="single" w:sz="4" w:space="0" w:color="000000"/>
              <w:right w:val="single" w:sz="4" w:space="0" w:color="000000"/>
            </w:tcBorders>
          </w:tcPr>
          <w:p w14:paraId="2ADDE4A7" w14:textId="77777777"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p>
        </w:tc>
      </w:tr>
      <w:tr w:rsidR="00EE5594" w:rsidRPr="00384AB8" w14:paraId="407E9FAF" w14:textId="77777777" w:rsidTr="00EE5594">
        <w:trPr>
          <w:trHeight w:val="829"/>
        </w:trPr>
        <w:tc>
          <w:tcPr>
            <w:tcW w:w="705" w:type="dxa"/>
            <w:tcBorders>
              <w:top w:val="single" w:sz="4" w:space="0" w:color="000000"/>
              <w:left w:val="single" w:sz="4" w:space="0" w:color="000000"/>
              <w:bottom w:val="single" w:sz="4" w:space="0" w:color="000000"/>
              <w:right w:val="single" w:sz="4" w:space="0" w:color="000000"/>
            </w:tcBorders>
          </w:tcPr>
          <w:p w14:paraId="04126455" w14:textId="79C58722" w:rsidR="00EE5594" w:rsidRPr="00384AB8" w:rsidRDefault="00EE5594" w:rsidP="00EE5594">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w:t>
            </w:r>
          </w:p>
        </w:tc>
        <w:tc>
          <w:tcPr>
            <w:tcW w:w="5530" w:type="dxa"/>
            <w:gridSpan w:val="2"/>
            <w:tcBorders>
              <w:top w:val="single" w:sz="4" w:space="0" w:color="000000"/>
              <w:left w:val="single" w:sz="4" w:space="0" w:color="000000"/>
              <w:bottom w:val="single" w:sz="4" w:space="0" w:color="000000"/>
              <w:right w:val="single" w:sz="4" w:space="0" w:color="000000"/>
            </w:tcBorders>
          </w:tcPr>
          <w:p w14:paraId="509FCC99" w14:textId="29DE0B47" w:rsidR="00EE5594" w:rsidRPr="00384AB8" w:rsidRDefault="00EE5594" w:rsidP="00EE5594">
            <w:pPr>
              <w:widowControl w:val="0"/>
              <w:spacing w:after="0" w:line="240" w:lineRule="auto"/>
              <w:ind w:left="11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Информирование правоохранительных органов, ФСБ, прокуратуры о выявлении фактов экстремистских проявлений</w:t>
            </w:r>
          </w:p>
        </w:tc>
        <w:tc>
          <w:tcPr>
            <w:tcW w:w="1841" w:type="dxa"/>
            <w:gridSpan w:val="3"/>
            <w:tcBorders>
              <w:top w:val="single" w:sz="4" w:space="0" w:color="000000"/>
              <w:left w:val="single" w:sz="4" w:space="0" w:color="000000"/>
              <w:bottom w:val="single" w:sz="4" w:space="0" w:color="000000"/>
              <w:right w:val="single" w:sz="4" w:space="0" w:color="000000"/>
            </w:tcBorders>
          </w:tcPr>
          <w:p w14:paraId="1D78DA82" w14:textId="0EB58057" w:rsidR="00EE5594" w:rsidRPr="00384AB8" w:rsidRDefault="00734277" w:rsidP="00EE5594">
            <w:pPr>
              <w:widowControl w:val="0"/>
              <w:spacing w:after="0" w:line="240" w:lineRule="auto"/>
              <w:ind w:left="110"/>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в</w:t>
            </w:r>
            <w:r w:rsidR="00EE5594" w:rsidRPr="00384AB8">
              <w:rPr>
                <w:rFonts w:ascii="Times New Roman" w:eastAsia="Cambria" w:hAnsi="Times New Roman" w:cs="Times New Roman"/>
                <w:color w:val="000000"/>
                <w:sz w:val="24"/>
                <w:szCs w:val="24"/>
                <w:lang w:eastAsia="ru-RU"/>
              </w:rPr>
              <w:t xml:space="preserve"> течение года</w:t>
            </w:r>
          </w:p>
        </w:tc>
        <w:tc>
          <w:tcPr>
            <w:tcW w:w="2409" w:type="dxa"/>
            <w:tcBorders>
              <w:top w:val="single" w:sz="4" w:space="0" w:color="000000"/>
              <w:left w:val="single" w:sz="4" w:space="0" w:color="000000"/>
              <w:bottom w:val="single" w:sz="4" w:space="0" w:color="000000"/>
              <w:right w:val="single" w:sz="4" w:space="0" w:color="000000"/>
            </w:tcBorders>
          </w:tcPr>
          <w:p w14:paraId="715528A9" w14:textId="77777777"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зам.дир. по УВР</w:t>
            </w:r>
            <w:r w:rsidRPr="00384AB8">
              <w:rPr>
                <w:rFonts w:ascii="Times New Roman" w:eastAsia="Cambria" w:hAnsi="Times New Roman" w:cs="Times New Roman"/>
                <w:b/>
                <w:color w:val="000000"/>
                <w:sz w:val="24"/>
                <w:szCs w:val="24"/>
                <w:lang w:eastAsia="ru-RU"/>
              </w:rPr>
              <w:t xml:space="preserve"> </w:t>
            </w:r>
          </w:p>
          <w:p w14:paraId="4063674C" w14:textId="77777777"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p>
        </w:tc>
      </w:tr>
      <w:tr w:rsidR="00EE5594" w:rsidRPr="00384AB8" w14:paraId="79394C56" w14:textId="77777777" w:rsidTr="00EE5594">
        <w:trPr>
          <w:trHeight w:val="427"/>
        </w:trPr>
        <w:tc>
          <w:tcPr>
            <w:tcW w:w="10485" w:type="dxa"/>
            <w:gridSpan w:val="7"/>
            <w:tcBorders>
              <w:top w:val="single" w:sz="4" w:space="0" w:color="000000"/>
              <w:left w:val="single" w:sz="4" w:space="0" w:color="000000"/>
              <w:bottom w:val="single" w:sz="4" w:space="0" w:color="auto"/>
              <w:right w:val="single" w:sz="4" w:space="0" w:color="000000"/>
            </w:tcBorders>
          </w:tcPr>
          <w:p w14:paraId="21CAB974" w14:textId="325AE0AD" w:rsidR="00EE5594" w:rsidRPr="00EE5594"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Организация</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культурно-массовых</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мероприятий</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и</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индивидуально-профилактической</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работы,</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направленной</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на</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профилактику</w:t>
            </w:r>
            <w:r w:rsidRPr="00384AB8">
              <w:rPr>
                <w:rFonts w:ascii="Times New Roman" w:eastAsia="Cambria" w:hAnsi="Times New Roman" w:cs="Times New Roman"/>
                <w:b/>
                <w:color w:val="000000"/>
                <w:sz w:val="24"/>
                <w:szCs w:val="24"/>
                <w:lang w:eastAsia="ru-RU"/>
              </w:rPr>
              <w:tab/>
              <w:t>экстремизма, терроризма</w:t>
            </w:r>
          </w:p>
        </w:tc>
      </w:tr>
      <w:tr w:rsidR="00EE5594" w:rsidRPr="00384AB8" w14:paraId="55121612" w14:textId="514404C3" w:rsidTr="00EE5594">
        <w:trPr>
          <w:trHeight w:val="427"/>
        </w:trPr>
        <w:tc>
          <w:tcPr>
            <w:tcW w:w="720" w:type="dxa"/>
            <w:gridSpan w:val="2"/>
            <w:tcBorders>
              <w:top w:val="single" w:sz="4" w:space="0" w:color="auto"/>
              <w:left w:val="single" w:sz="4" w:space="0" w:color="000000"/>
              <w:bottom w:val="single" w:sz="4" w:space="0" w:color="auto"/>
              <w:right w:val="single" w:sz="4" w:space="0" w:color="auto"/>
            </w:tcBorders>
          </w:tcPr>
          <w:p w14:paraId="5A6AFA53" w14:textId="34F7BF8C"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1.</w:t>
            </w:r>
          </w:p>
        </w:tc>
        <w:tc>
          <w:tcPr>
            <w:tcW w:w="5535" w:type="dxa"/>
            <w:gridSpan w:val="2"/>
            <w:tcBorders>
              <w:top w:val="single" w:sz="4" w:space="0" w:color="auto"/>
              <w:left w:val="single" w:sz="4" w:space="0" w:color="auto"/>
              <w:bottom w:val="single" w:sz="4" w:space="0" w:color="auto"/>
              <w:right w:val="single" w:sz="4" w:space="0" w:color="auto"/>
            </w:tcBorders>
          </w:tcPr>
          <w:p w14:paraId="1F7C3A40" w14:textId="77777777" w:rsidR="00EE5594" w:rsidRPr="00384AB8" w:rsidRDefault="00EE5594" w:rsidP="00EE5594">
            <w:pPr>
              <w:widowControl w:val="0"/>
              <w:spacing w:after="0" w:line="240" w:lineRule="auto"/>
              <w:ind w:left="110" w:right="91"/>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Организация   мероприятий по профилактике проявлений экстремизма и асоциального поведения среди школьников:</w:t>
            </w:r>
          </w:p>
          <w:p w14:paraId="7BD35B4C" w14:textId="77777777" w:rsidR="00EE5594" w:rsidRPr="00384AB8" w:rsidRDefault="00EE5594" w:rsidP="00EE5594">
            <w:pPr>
              <w:widowControl w:val="0"/>
              <w:numPr>
                <w:ilvl w:val="0"/>
                <w:numId w:val="4"/>
              </w:numPr>
              <w:tabs>
                <w:tab w:val="left" w:pos="250"/>
              </w:tabs>
              <w:spacing w:after="0" w:line="240" w:lineRule="auto"/>
              <w:ind w:left="250"/>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кл.  часы «Моя безопасность»,</w:t>
            </w:r>
          </w:p>
          <w:p w14:paraId="76627FB2" w14:textId="77777777" w:rsidR="00EE5594" w:rsidRPr="00384AB8" w:rsidRDefault="00EE5594" w:rsidP="00EE5594">
            <w:pPr>
              <w:widowControl w:val="0"/>
              <w:tabs>
                <w:tab w:val="left" w:pos="421"/>
                <w:tab w:val="left" w:pos="1279"/>
                <w:tab w:val="left" w:pos="2913"/>
                <w:tab w:val="left" w:pos="3258"/>
                <w:tab w:val="left" w:pos="4182"/>
              </w:tabs>
              <w:spacing w:after="0" w:line="240" w:lineRule="auto"/>
              <w:ind w:left="110" w:right="9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-уроки, посвященные «Дню</w:t>
            </w:r>
            <w:r w:rsidRPr="00384AB8">
              <w:rPr>
                <w:rFonts w:ascii="Times New Roman" w:eastAsia="Cambria" w:hAnsi="Times New Roman" w:cs="Times New Roman"/>
                <w:color w:val="000000"/>
                <w:sz w:val="24"/>
                <w:szCs w:val="24"/>
                <w:lang w:eastAsia="ru-RU"/>
              </w:rPr>
              <w:tab/>
              <w:t>солидарности</w:t>
            </w:r>
            <w:r w:rsidRPr="00384AB8">
              <w:rPr>
                <w:rFonts w:ascii="Times New Roman" w:eastAsia="Cambria" w:hAnsi="Times New Roman" w:cs="Times New Roman"/>
                <w:color w:val="000000"/>
                <w:sz w:val="24"/>
                <w:szCs w:val="24"/>
                <w:lang w:eastAsia="ru-RU"/>
              </w:rPr>
              <w:tab/>
              <w:t>в борьбе</w:t>
            </w:r>
            <w:r w:rsidRPr="00384AB8">
              <w:rPr>
                <w:rFonts w:ascii="Times New Roman" w:eastAsia="Cambria" w:hAnsi="Times New Roman" w:cs="Times New Roman"/>
                <w:color w:val="000000"/>
                <w:sz w:val="24"/>
                <w:szCs w:val="24"/>
                <w:lang w:eastAsia="ru-RU"/>
              </w:rPr>
              <w:tab/>
              <w:t>с   терроризмом»,</w:t>
            </w:r>
          </w:p>
          <w:p w14:paraId="28E4D7DA" w14:textId="5DA8888D" w:rsidR="00EE5594" w:rsidRPr="00EE5594"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-конкурс рисунков «Школа против террора!».</w:t>
            </w:r>
          </w:p>
        </w:tc>
        <w:tc>
          <w:tcPr>
            <w:tcW w:w="1815" w:type="dxa"/>
            <w:tcBorders>
              <w:top w:val="single" w:sz="4" w:space="0" w:color="auto"/>
              <w:left w:val="single" w:sz="4" w:space="0" w:color="auto"/>
              <w:bottom w:val="single" w:sz="4" w:space="0" w:color="auto"/>
              <w:right w:val="single" w:sz="4" w:space="0" w:color="auto"/>
            </w:tcBorders>
          </w:tcPr>
          <w:p w14:paraId="48664753" w14:textId="77777777"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p>
          <w:p w14:paraId="16CB264D" w14:textId="77777777" w:rsidR="00EE5594" w:rsidRPr="00384AB8" w:rsidRDefault="00EE5594" w:rsidP="00EE5594">
            <w:pPr>
              <w:widowControl w:val="0"/>
              <w:spacing w:after="0" w:line="240" w:lineRule="auto"/>
              <w:ind w:left="110" w:right="-269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Сентябрь- </w:t>
            </w:r>
          </w:p>
          <w:p w14:paraId="0A892813" w14:textId="77777777" w:rsidR="00EE5594" w:rsidRPr="00384AB8" w:rsidRDefault="00EE5594" w:rsidP="00EE5594">
            <w:pPr>
              <w:widowControl w:val="0"/>
              <w:spacing w:after="0" w:line="240" w:lineRule="auto"/>
              <w:ind w:left="110" w:right="-269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октябрь, </w:t>
            </w:r>
          </w:p>
          <w:p w14:paraId="05981D71" w14:textId="4AD31B0C"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Март-апрель</w:t>
            </w:r>
          </w:p>
        </w:tc>
        <w:tc>
          <w:tcPr>
            <w:tcW w:w="2415" w:type="dxa"/>
            <w:gridSpan w:val="2"/>
            <w:tcBorders>
              <w:top w:val="single" w:sz="4" w:space="0" w:color="auto"/>
              <w:left w:val="single" w:sz="4" w:space="0" w:color="auto"/>
              <w:bottom w:val="single" w:sz="4" w:space="0" w:color="auto"/>
              <w:right w:val="single" w:sz="4" w:space="0" w:color="000000"/>
            </w:tcBorders>
          </w:tcPr>
          <w:p w14:paraId="1FC17367" w14:textId="77777777" w:rsidR="00EE5594" w:rsidRPr="00A33DE8" w:rsidRDefault="00EE5594" w:rsidP="00EE5594">
            <w:pPr>
              <w:widowControl w:val="0"/>
              <w:spacing w:after="0" w:line="240" w:lineRule="auto"/>
              <w:rPr>
                <w:rFonts w:ascii="Times New Roman" w:eastAsia="Cambria" w:hAnsi="Times New Roman" w:cs="Times New Roman"/>
                <w:bCs/>
                <w:color w:val="000000"/>
                <w:sz w:val="24"/>
                <w:szCs w:val="24"/>
                <w:lang w:eastAsia="ru-RU"/>
              </w:rPr>
            </w:pPr>
            <w:r w:rsidRPr="00384AB8">
              <w:rPr>
                <w:rFonts w:ascii="Times New Roman" w:eastAsia="Cambria" w:hAnsi="Times New Roman" w:cs="Times New Roman"/>
                <w:color w:val="000000"/>
                <w:sz w:val="24"/>
                <w:szCs w:val="24"/>
                <w:lang w:eastAsia="ru-RU"/>
              </w:rPr>
              <w:t>зам.дир. по УВР</w:t>
            </w:r>
            <w:r w:rsidRPr="00384AB8">
              <w:rPr>
                <w:rFonts w:ascii="Times New Roman" w:eastAsia="Cambria" w:hAnsi="Times New Roman" w:cs="Times New Roman"/>
                <w:b/>
                <w:color w:val="000000"/>
                <w:sz w:val="24"/>
                <w:szCs w:val="24"/>
                <w:lang w:eastAsia="ru-RU"/>
              </w:rPr>
              <w:t xml:space="preserve"> </w:t>
            </w:r>
            <w:r>
              <w:rPr>
                <w:rFonts w:ascii="Times New Roman" w:eastAsia="Cambria" w:hAnsi="Times New Roman" w:cs="Times New Roman"/>
                <w:b/>
                <w:color w:val="000000"/>
                <w:sz w:val="24"/>
                <w:szCs w:val="24"/>
                <w:lang w:eastAsia="ru-RU"/>
              </w:rPr>
              <w:t xml:space="preserve">, </w:t>
            </w:r>
            <w:r w:rsidRPr="00A33DE8">
              <w:rPr>
                <w:rFonts w:ascii="Times New Roman" w:eastAsia="Cambria" w:hAnsi="Times New Roman" w:cs="Times New Roman"/>
                <w:bCs/>
                <w:color w:val="000000"/>
                <w:sz w:val="24"/>
                <w:szCs w:val="24"/>
                <w:lang w:eastAsia="ru-RU"/>
              </w:rPr>
              <w:t>классные руководители</w:t>
            </w:r>
          </w:p>
          <w:p w14:paraId="39779EE2" w14:textId="77777777"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p>
        </w:tc>
      </w:tr>
      <w:tr w:rsidR="00EE5594" w:rsidRPr="00384AB8" w14:paraId="1486AB08" w14:textId="77777777" w:rsidTr="00EE5594">
        <w:trPr>
          <w:trHeight w:val="427"/>
        </w:trPr>
        <w:tc>
          <w:tcPr>
            <w:tcW w:w="720" w:type="dxa"/>
            <w:gridSpan w:val="2"/>
            <w:tcBorders>
              <w:top w:val="single" w:sz="4" w:space="0" w:color="auto"/>
              <w:left w:val="single" w:sz="4" w:space="0" w:color="000000"/>
              <w:bottom w:val="single" w:sz="4" w:space="0" w:color="auto"/>
              <w:right w:val="single" w:sz="4" w:space="0" w:color="auto"/>
            </w:tcBorders>
          </w:tcPr>
          <w:p w14:paraId="08DB3B50" w14:textId="5B74FA4D"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2</w:t>
            </w:r>
          </w:p>
        </w:tc>
        <w:tc>
          <w:tcPr>
            <w:tcW w:w="5535" w:type="dxa"/>
            <w:gridSpan w:val="2"/>
            <w:tcBorders>
              <w:top w:val="single" w:sz="4" w:space="0" w:color="auto"/>
              <w:left w:val="single" w:sz="4" w:space="0" w:color="auto"/>
              <w:bottom w:val="single" w:sz="4" w:space="0" w:color="auto"/>
              <w:right w:val="single" w:sz="4" w:space="0" w:color="auto"/>
            </w:tcBorders>
          </w:tcPr>
          <w:p w14:paraId="5D7F2BFA" w14:textId="29EAC330"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Обновление в образовательных организациях информации на информационных</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стендах</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по профилактике</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sidR="00734277">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подозрительных предметов, плакатов антитеррористической, экстремистской направленности, номера телефонов быстрого реагирования</w:t>
            </w:r>
          </w:p>
        </w:tc>
        <w:tc>
          <w:tcPr>
            <w:tcW w:w="1815" w:type="dxa"/>
            <w:tcBorders>
              <w:top w:val="single" w:sz="4" w:space="0" w:color="auto"/>
              <w:left w:val="single" w:sz="4" w:space="0" w:color="auto"/>
              <w:bottom w:val="single" w:sz="4" w:space="0" w:color="auto"/>
              <w:right w:val="single" w:sz="4" w:space="0" w:color="auto"/>
            </w:tcBorders>
          </w:tcPr>
          <w:p w14:paraId="6F8C6CAC" w14:textId="77777777" w:rsidR="00EE5594"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 xml:space="preserve">до </w:t>
            </w:r>
          </w:p>
          <w:p w14:paraId="72C6ED55" w14:textId="258B641D"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Pr>
                <w:rFonts w:ascii="Times New Roman" w:eastAsia="Cambria" w:hAnsi="Times New Roman" w:cs="Times New Roman"/>
                <w:color w:val="000000"/>
                <w:sz w:val="24"/>
                <w:szCs w:val="24"/>
                <w:lang w:eastAsia="ru-RU"/>
              </w:rPr>
              <w:t>05.10.2024</w:t>
            </w:r>
            <w:r w:rsidRPr="00384AB8">
              <w:rPr>
                <w:rFonts w:ascii="Times New Roman" w:eastAsia="Cambria" w:hAnsi="Times New Roman" w:cs="Times New Roman"/>
                <w:color w:val="000000"/>
                <w:sz w:val="24"/>
                <w:szCs w:val="24"/>
                <w:lang w:eastAsia="ru-RU"/>
              </w:rPr>
              <w:t xml:space="preserve"> г.</w:t>
            </w:r>
          </w:p>
        </w:tc>
        <w:tc>
          <w:tcPr>
            <w:tcW w:w="2415" w:type="dxa"/>
            <w:gridSpan w:val="2"/>
            <w:tcBorders>
              <w:top w:val="single" w:sz="4" w:space="0" w:color="auto"/>
              <w:left w:val="single" w:sz="4" w:space="0" w:color="auto"/>
              <w:bottom w:val="single" w:sz="4" w:space="0" w:color="auto"/>
              <w:right w:val="single" w:sz="4" w:space="0" w:color="000000"/>
            </w:tcBorders>
          </w:tcPr>
          <w:p w14:paraId="4C38517A" w14:textId="75EB4AEE" w:rsidR="00EE5594" w:rsidRPr="00384AB8" w:rsidRDefault="00EE5594" w:rsidP="00EE5594">
            <w:pPr>
              <w:widowControl w:val="0"/>
              <w:spacing w:after="0" w:line="240" w:lineRule="auto"/>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Директор</w:t>
            </w:r>
            <w:r w:rsidR="00734277">
              <w:rPr>
                <w:rFonts w:ascii="Times New Roman" w:eastAsia="Cambria" w:hAnsi="Times New Roman" w:cs="Times New Roman"/>
                <w:color w:val="000000"/>
                <w:sz w:val="24"/>
                <w:szCs w:val="24"/>
                <w:lang w:eastAsia="ru-RU"/>
              </w:rPr>
              <w:t>, зам.по ВР</w:t>
            </w:r>
          </w:p>
          <w:p w14:paraId="548BDC13" w14:textId="77777777"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p>
        </w:tc>
      </w:tr>
      <w:tr w:rsidR="00734277" w:rsidRPr="00384AB8" w14:paraId="3F9BD7E6" w14:textId="77777777" w:rsidTr="00EE5594">
        <w:trPr>
          <w:trHeight w:val="427"/>
        </w:trPr>
        <w:tc>
          <w:tcPr>
            <w:tcW w:w="720" w:type="dxa"/>
            <w:gridSpan w:val="2"/>
            <w:tcBorders>
              <w:top w:val="single" w:sz="4" w:space="0" w:color="auto"/>
              <w:left w:val="single" w:sz="4" w:space="0" w:color="000000"/>
              <w:bottom w:val="single" w:sz="4" w:space="0" w:color="auto"/>
              <w:right w:val="single" w:sz="4" w:space="0" w:color="auto"/>
            </w:tcBorders>
          </w:tcPr>
          <w:p w14:paraId="380E904E" w14:textId="762AFD84"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3</w:t>
            </w:r>
          </w:p>
        </w:tc>
        <w:tc>
          <w:tcPr>
            <w:tcW w:w="5535" w:type="dxa"/>
            <w:gridSpan w:val="2"/>
            <w:tcBorders>
              <w:top w:val="single" w:sz="4" w:space="0" w:color="auto"/>
              <w:left w:val="single" w:sz="4" w:space="0" w:color="auto"/>
              <w:bottom w:val="single" w:sz="4" w:space="0" w:color="auto"/>
              <w:right w:val="single" w:sz="4" w:space="0" w:color="auto"/>
            </w:tcBorders>
          </w:tcPr>
          <w:p w14:paraId="21C2DAB4" w14:textId="3342A9D3"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Разработка</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и использование методических рекомендаций, памяток по актуальным проблемам антитеррористической и экстремистской профилактики («Навыки бесконфликтного общения», «Осторожно: терроризм!»)</w:t>
            </w:r>
          </w:p>
        </w:tc>
        <w:tc>
          <w:tcPr>
            <w:tcW w:w="1815" w:type="dxa"/>
            <w:tcBorders>
              <w:top w:val="single" w:sz="4" w:space="0" w:color="auto"/>
              <w:left w:val="single" w:sz="4" w:space="0" w:color="auto"/>
              <w:bottom w:val="single" w:sz="4" w:space="0" w:color="auto"/>
              <w:right w:val="single" w:sz="4" w:space="0" w:color="auto"/>
            </w:tcBorders>
          </w:tcPr>
          <w:p w14:paraId="4B4CE11D" w14:textId="2594C4E6"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Pr>
                <w:rFonts w:ascii="Times New Roman" w:eastAsia="Cambria" w:hAnsi="Times New Roman" w:cs="Times New Roman"/>
                <w:color w:val="000000"/>
                <w:sz w:val="24"/>
                <w:szCs w:val="24"/>
                <w:lang w:eastAsia="ru-RU"/>
              </w:rPr>
              <w:t>в</w:t>
            </w:r>
            <w:r w:rsidRPr="00384AB8">
              <w:rPr>
                <w:rFonts w:ascii="Times New Roman" w:eastAsia="Cambria" w:hAnsi="Times New Roman" w:cs="Times New Roman"/>
                <w:color w:val="000000"/>
                <w:sz w:val="24"/>
                <w:szCs w:val="24"/>
                <w:lang w:eastAsia="ru-RU"/>
              </w:rPr>
              <w:t xml:space="preserve"> течение года</w:t>
            </w:r>
          </w:p>
        </w:tc>
        <w:tc>
          <w:tcPr>
            <w:tcW w:w="2415" w:type="dxa"/>
            <w:gridSpan w:val="2"/>
            <w:tcBorders>
              <w:top w:val="single" w:sz="4" w:space="0" w:color="auto"/>
              <w:left w:val="single" w:sz="4" w:space="0" w:color="auto"/>
              <w:bottom w:val="single" w:sz="4" w:space="0" w:color="auto"/>
              <w:right w:val="single" w:sz="4" w:space="0" w:color="000000"/>
            </w:tcBorders>
          </w:tcPr>
          <w:p w14:paraId="03243960" w14:textId="77777777" w:rsidR="00734277" w:rsidRPr="00A33DE8" w:rsidRDefault="00734277" w:rsidP="00734277">
            <w:pPr>
              <w:widowControl w:val="0"/>
              <w:spacing w:after="0" w:line="240" w:lineRule="auto"/>
              <w:rPr>
                <w:rFonts w:ascii="Times New Roman" w:eastAsia="Cambria" w:hAnsi="Times New Roman" w:cs="Times New Roman"/>
                <w:bCs/>
                <w:color w:val="000000"/>
                <w:sz w:val="24"/>
                <w:szCs w:val="24"/>
                <w:lang w:eastAsia="ru-RU"/>
              </w:rPr>
            </w:pPr>
            <w:r w:rsidRPr="00384AB8">
              <w:rPr>
                <w:rFonts w:ascii="Times New Roman" w:eastAsia="Cambria" w:hAnsi="Times New Roman" w:cs="Times New Roman"/>
                <w:color w:val="000000"/>
                <w:sz w:val="24"/>
                <w:szCs w:val="24"/>
                <w:lang w:eastAsia="ru-RU"/>
              </w:rPr>
              <w:t>зам. дир. по УВР</w:t>
            </w:r>
            <w:r w:rsidRPr="00384AB8">
              <w:rPr>
                <w:rFonts w:ascii="Times New Roman" w:eastAsia="Cambria" w:hAnsi="Times New Roman" w:cs="Times New Roman"/>
                <w:b/>
                <w:color w:val="000000"/>
                <w:sz w:val="24"/>
                <w:szCs w:val="24"/>
                <w:lang w:eastAsia="ru-RU"/>
              </w:rPr>
              <w:t xml:space="preserve"> </w:t>
            </w:r>
            <w:r>
              <w:rPr>
                <w:rFonts w:ascii="Times New Roman" w:eastAsia="Cambria" w:hAnsi="Times New Roman" w:cs="Times New Roman"/>
                <w:b/>
                <w:color w:val="000000"/>
                <w:sz w:val="24"/>
                <w:szCs w:val="24"/>
                <w:lang w:eastAsia="ru-RU"/>
              </w:rPr>
              <w:t xml:space="preserve">, </w:t>
            </w:r>
            <w:r w:rsidRPr="00A33DE8">
              <w:rPr>
                <w:rFonts w:ascii="Times New Roman" w:eastAsia="Cambria" w:hAnsi="Times New Roman" w:cs="Times New Roman"/>
                <w:bCs/>
                <w:color w:val="000000"/>
                <w:sz w:val="24"/>
                <w:szCs w:val="24"/>
                <w:lang w:eastAsia="ru-RU"/>
              </w:rPr>
              <w:t>ВР, классные руководители</w:t>
            </w:r>
          </w:p>
          <w:p w14:paraId="5F64F870" w14:textId="77777777"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p>
        </w:tc>
      </w:tr>
      <w:tr w:rsidR="00734277" w:rsidRPr="00384AB8" w14:paraId="55995BFC" w14:textId="77777777" w:rsidTr="00EE5594">
        <w:trPr>
          <w:trHeight w:val="427"/>
        </w:trPr>
        <w:tc>
          <w:tcPr>
            <w:tcW w:w="720" w:type="dxa"/>
            <w:gridSpan w:val="2"/>
            <w:tcBorders>
              <w:top w:val="single" w:sz="4" w:space="0" w:color="auto"/>
              <w:left w:val="single" w:sz="4" w:space="0" w:color="000000"/>
              <w:bottom w:val="single" w:sz="4" w:space="0" w:color="auto"/>
              <w:right w:val="single" w:sz="4" w:space="0" w:color="auto"/>
            </w:tcBorders>
          </w:tcPr>
          <w:p w14:paraId="2B5B09F0" w14:textId="191A3E4F"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4</w:t>
            </w:r>
          </w:p>
        </w:tc>
        <w:tc>
          <w:tcPr>
            <w:tcW w:w="5535" w:type="dxa"/>
            <w:gridSpan w:val="2"/>
            <w:tcBorders>
              <w:top w:val="single" w:sz="4" w:space="0" w:color="auto"/>
              <w:left w:val="single" w:sz="4" w:space="0" w:color="auto"/>
              <w:bottom w:val="single" w:sz="4" w:space="0" w:color="auto"/>
              <w:right w:val="single" w:sz="4" w:space="0" w:color="auto"/>
            </w:tcBorders>
          </w:tcPr>
          <w:p w14:paraId="5E98FC40" w14:textId="5CDF5422"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Проведение родительских собраний с освещением вопросов «Проявление агрессии у детей. Что за этим стоит?», «Молодежные    субкультуры:      как  распознать?».</w:t>
            </w:r>
          </w:p>
        </w:tc>
        <w:tc>
          <w:tcPr>
            <w:tcW w:w="1815" w:type="dxa"/>
            <w:tcBorders>
              <w:top w:val="single" w:sz="4" w:space="0" w:color="auto"/>
              <w:left w:val="single" w:sz="4" w:space="0" w:color="auto"/>
              <w:bottom w:val="single" w:sz="4" w:space="0" w:color="auto"/>
              <w:right w:val="single" w:sz="4" w:space="0" w:color="auto"/>
            </w:tcBorders>
          </w:tcPr>
          <w:p w14:paraId="2E1208B4" w14:textId="708C6C7D"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в течение года</w:t>
            </w:r>
          </w:p>
        </w:tc>
        <w:tc>
          <w:tcPr>
            <w:tcW w:w="2415" w:type="dxa"/>
            <w:gridSpan w:val="2"/>
            <w:tcBorders>
              <w:top w:val="single" w:sz="4" w:space="0" w:color="auto"/>
              <w:left w:val="single" w:sz="4" w:space="0" w:color="auto"/>
              <w:bottom w:val="single" w:sz="4" w:space="0" w:color="auto"/>
              <w:right w:val="single" w:sz="4" w:space="0" w:color="000000"/>
            </w:tcBorders>
          </w:tcPr>
          <w:p w14:paraId="562AEEB2" w14:textId="77777777" w:rsidR="00734277" w:rsidRPr="00384AB8" w:rsidRDefault="00734277" w:rsidP="00734277">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зам. дир. по УВР</w:t>
            </w:r>
            <w:r w:rsidRPr="00384AB8">
              <w:rPr>
                <w:rFonts w:ascii="Times New Roman" w:eastAsia="Cambria" w:hAnsi="Times New Roman" w:cs="Times New Roman"/>
                <w:b/>
                <w:color w:val="000000"/>
                <w:sz w:val="24"/>
                <w:szCs w:val="24"/>
                <w:lang w:eastAsia="ru-RU"/>
              </w:rPr>
              <w:t xml:space="preserve"> </w:t>
            </w:r>
          </w:p>
          <w:p w14:paraId="04E4B8FC" w14:textId="77777777"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p>
        </w:tc>
      </w:tr>
      <w:tr w:rsidR="00734277" w:rsidRPr="00384AB8" w14:paraId="68240206" w14:textId="77777777" w:rsidTr="00EE5594">
        <w:trPr>
          <w:trHeight w:val="427"/>
        </w:trPr>
        <w:tc>
          <w:tcPr>
            <w:tcW w:w="720" w:type="dxa"/>
            <w:gridSpan w:val="2"/>
            <w:tcBorders>
              <w:top w:val="single" w:sz="4" w:space="0" w:color="auto"/>
              <w:left w:val="single" w:sz="4" w:space="0" w:color="000000"/>
              <w:bottom w:val="single" w:sz="4" w:space="0" w:color="auto"/>
              <w:right w:val="single" w:sz="4" w:space="0" w:color="auto"/>
            </w:tcBorders>
          </w:tcPr>
          <w:p w14:paraId="4BBAB80F" w14:textId="48140319"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5</w:t>
            </w:r>
          </w:p>
        </w:tc>
        <w:tc>
          <w:tcPr>
            <w:tcW w:w="5535" w:type="dxa"/>
            <w:gridSpan w:val="2"/>
            <w:tcBorders>
              <w:top w:val="single" w:sz="4" w:space="0" w:color="auto"/>
              <w:left w:val="single" w:sz="4" w:space="0" w:color="auto"/>
              <w:bottom w:val="single" w:sz="4" w:space="0" w:color="auto"/>
              <w:right w:val="single" w:sz="4" w:space="0" w:color="auto"/>
            </w:tcBorders>
          </w:tcPr>
          <w:p w14:paraId="5533EB5E" w14:textId="42C7A728"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 xml:space="preserve">Организация и проведение акции «Мы – разные! Мы вместе!», конкурсов рисунков, обсуждение национальных традиций,  </w:t>
            </w:r>
          </w:p>
        </w:tc>
        <w:tc>
          <w:tcPr>
            <w:tcW w:w="1815" w:type="dxa"/>
            <w:tcBorders>
              <w:top w:val="single" w:sz="4" w:space="0" w:color="auto"/>
              <w:left w:val="single" w:sz="4" w:space="0" w:color="auto"/>
              <w:bottom w:val="single" w:sz="4" w:space="0" w:color="auto"/>
              <w:right w:val="single" w:sz="4" w:space="0" w:color="auto"/>
            </w:tcBorders>
          </w:tcPr>
          <w:p w14:paraId="43D95FC6" w14:textId="0064718B"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Pr>
                <w:rFonts w:ascii="Times New Roman" w:eastAsia="Cambria" w:hAnsi="Times New Roman" w:cs="Times New Roman"/>
                <w:color w:val="000000"/>
                <w:sz w:val="24"/>
                <w:szCs w:val="24"/>
                <w:lang w:eastAsia="ru-RU"/>
              </w:rPr>
              <w:t>ноябрь 2024</w:t>
            </w:r>
            <w:r w:rsidRPr="00384AB8">
              <w:rPr>
                <w:rFonts w:ascii="Times New Roman" w:eastAsia="Cambria" w:hAnsi="Times New Roman" w:cs="Times New Roman"/>
                <w:color w:val="000000"/>
                <w:sz w:val="24"/>
                <w:szCs w:val="24"/>
                <w:lang w:eastAsia="ru-RU"/>
              </w:rPr>
              <w:t xml:space="preserve"> г.</w:t>
            </w:r>
          </w:p>
        </w:tc>
        <w:tc>
          <w:tcPr>
            <w:tcW w:w="2415" w:type="dxa"/>
            <w:gridSpan w:val="2"/>
            <w:tcBorders>
              <w:top w:val="single" w:sz="4" w:space="0" w:color="auto"/>
              <w:left w:val="single" w:sz="4" w:space="0" w:color="auto"/>
              <w:bottom w:val="single" w:sz="4" w:space="0" w:color="auto"/>
              <w:right w:val="single" w:sz="4" w:space="0" w:color="000000"/>
            </w:tcBorders>
          </w:tcPr>
          <w:p w14:paraId="053BF49E" w14:textId="286483F7"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зам. дир. по УВР</w:t>
            </w:r>
            <w:r w:rsidRPr="00384AB8">
              <w:rPr>
                <w:rFonts w:ascii="Times New Roman" w:eastAsia="Cambria" w:hAnsi="Times New Roman" w:cs="Times New Roman"/>
                <w:b/>
                <w:color w:val="000000"/>
                <w:sz w:val="24"/>
                <w:szCs w:val="24"/>
                <w:lang w:eastAsia="ru-RU"/>
              </w:rPr>
              <w:t xml:space="preserve"> , </w:t>
            </w:r>
            <w:r w:rsidRPr="00384AB8">
              <w:rPr>
                <w:rFonts w:ascii="Times New Roman" w:eastAsia="Cambria" w:hAnsi="Times New Roman" w:cs="Times New Roman"/>
                <w:color w:val="000000"/>
                <w:sz w:val="24"/>
                <w:szCs w:val="24"/>
                <w:lang w:eastAsia="ru-RU"/>
              </w:rPr>
              <w:t xml:space="preserve">кл. руководители </w:t>
            </w:r>
          </w:p>
        </w:tc>
      </w:tr>
      <w:tr w:rsidR="00734277" w:rsidRPr="00384AB8" w14:paraId="010BB567" w14:textId="77777777" w:rsidTr="00734277">
        <w:trPr>
          <w:trHeight w:val="427"/>
        </w:trPr>
        <w:tc>
          <w:tcPr>
            <w:tcW w:w="720" w:type="dxa"/>
            <w:gridSpan w:val="2"/>
            <w:tcBorders>
              <w:top w:val="single" w:sz="4" w:space="0" w:color="auto"/>
              <w:left w:val="single" w:sz="4" w:space="0" w:color="000000"/>
              <w:bottom w:val="single" w:sz="4" w:space="0" w:color="auto"/>
              <w:right w:val="single" w:sz="4" w:space="0" w:color="auto"/>
            </w:tcBorders>
          </w:tcPr>
          <w:p w14:paraId="6935D6DE" w14:textId="3327637D"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6</w:t>
            </w:r>
          </w:p>
        </w:tc>
        <w:tc>
          <w:tcPr>
            <w:tcW w:w="5535" w:type="dxa"/>
            <w:gridSpan w:val="2"/>
            <w:tcBorders>
              <w:top w:val="single" w:sz="4" w:space="0" w:color="auto"/>
              <w:left w:val="single" w:sz="4" w:space="0" w:color="auto"/>
              <w:bottom w:val="single" w:sz="4" w:space="0" w:color="auto"/>
              <w:right w:val="single" w:sz="4" w:space="0" w:color="auto"/>
            </w:tcBorders>
          </w:tcPr>
          <w:p w14:paraId="51810134" w14:textId="09208296"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Проведение уроков безопасности</w:t>
            </w:r>
          </w:p>
        </w:tc>
        <w:tc>
          <w:tcPr>
            <w:tcW w:w="1815" w:type="dxa"/>
            <w:tcBorders>
              <w:top w:val="single" w:sz="4" w:space="0" w:color="auto"/>
              <w:left w:val="single" w:sz="4" w:space="0" w:color="auto"/>
              <w:bottom w:val="single" w:sz="4" w:space="0" w:color="auto"/>
              <w:right w:val="single" w:sz="4" w:space="0" w:color="auto"/>
            </w:tcBorders>
          </w:tcPr>
          <w:p w14:paraId="5D17F9B6" w14:textId="3F3E759B"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1 раз в квартал</w:t>
            </w:r>
          </w:p>
        </w:tc>
        <w:tc>
          <w:tcPr>
            <w:tcW w:w="2415" w:type="dxa"/>
            <w:gridSpan w:val="2"/>
            <w:tcBorders>
              <w:top w:val="single" w:sz="4" w:space="0" w:color="auto"/>
              <w:left w:val="single" w:sz="4" w:space="0" w:color="auto"/>
              <w:bottom w:val="single" w:sz="4" w:space="0" w:color="auto"/>
              <w:right w:val="single" w:sz="4" w:space="0" w:color="000000"/>
            </w:tcBorders>
          </w:tcPr>
          <w:p w14:paraId="7BD3A271" w14:textId="5A328F3A"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кл. руководители</w:t>
            </w:r>
          </w:p>
        </w:tc>
      </w:tr>
      <w:tr w:rsidR="00734277" w:rsidRPr="00384AB8" w14:paraId="4CD7A406" w14:textId="77777777" w:rsidTr="00734277">
        <w:trPr>
          <w:trHeight w:val="427"/>
        </w:trPr>
        <w:tc>
          <w:tcPr>
            <w:tcW w:w="720" w:type="dxa"/>
            <w:gridSpan w:val="2"/>
            <w:tcBorders>
              <w:top w:val="single" w:sz="4" w:space="0" w:color="auto"/>
              <w:left w:val="single" w:sz="4" w:space="0" w:color="000000"/>
              <w:bottom w:val="single" w:sz="4" w:space="0" w:color="auto"/>
              <w:right w:val="single" w:sz="4" w:space="0" w:color="auto"/>
            </w:tcBorders>
          </w:tcPr>
          <w:p w14:paraId="18D2CCAC" w14:textId="2828AF6D"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7</w:t>
            </w:r>
          </w:p>
        </w:tc>
        <w:tc>
          <w:tcPr>
            <w:tcW w:w="5535" w:type="dxa"/>
            <w:gridSpan w:val="2"/>
            <w:tcBorders>
              <w:top w:val="single" w:sz="4" w:space="0" w:color="auto"/>
              <w:left w:val="single" w:sz="4" w:space="0" w:color="auto"/>
              <w:bottom w:val="single" w:sz="4" w:space="0" w:color="auto"/>
              <w:right w:val="single" w:sz="4" w:space="0" w:color="auto"/>
            </w:tcBorders>
          </w:tcPr>
          <w:p w14:paraId="6A02B188" w14:textId="3BDEAE35"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Организация бесед с представителями правоохранительных органов по тематике «Ответственность несовершеннолетних за участие в правонарушениях, имеющих признаки проявления экстремизма и терроризма»</w:t>
            </w:r>
          </w:p>
        </w:tc>
        <w:tc>
          <w:tcPr>
            <w:tcW w:w="1815" w:type="dxa"/>
            <w:tcBorders>
              <w:top w:val="single" w:sz="4" w:space="0" w:color="auto"/>
              <w:left w:val="single" w:sz="4" w:space="0" w:color="auto"/>
              <w:bottom w:val="single" w:sz="4" w:space="0" w:color="auto"/>
              <w:right w:val="single" w:sz="4" w:space="0" w:color="auto"/>
            </w:tcBorders>
          </w:tcPr>
          <w:p w14:paraId="0461A073" w14:textId="68CDF746"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 раз в полугодие</w:t>
            </w:r>
          </w:p>
        </w:tc>
        <w:tc>
          <w:tcPr>
            <w:tcW w:w="2415" w:type="dxa"/>
            <w:gridSpan w:val="2"/>
            <w:tcBorders>
              <w:top w:val="single" w:sz="4" w:space="0" w:color="auto"/>
              <w:left w:val="single" w:sz="4" w:space="0" w:color="auto"/>
              <w:bottom w:val="single" w:sz="4" w:space="0" w:color="auto"/>
              <w:right w:val="single" w:sz="4" w:space="0" w:color="000000"/>
            </w:tcBorders>
          </w:tcPr>
          <w:p w14:paraId="40943855" w14:textId="77777777" w:rsidR="00734277" w:rsidRPr="00384AB8" w:rsidRDefault="00734277" w:rsidP="00734277">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зам. дир. по УВР</w:t>
            </w:r>
            <w:r w:rsidRPr="00384AB8">
              <w:rPr>
                <w:rFonts w:ascii="Times New Roman" w:eastAsia="Cambria" w:hAnsi="Times New Roman" w:cs="Times New Roman"/>
                <w:b/>
                <w:color w:val="000000"/>
                <w:sz w:val="24"/>
                <w:szCs w:val="24"/>
                <w:lang w:eastAsia="ru-RU"/>
              </w:rPr>
              <w:t xml:space="preserve"> </w:t>
            </w:r>
          </w:p>
          <w:p w14:paraId="305520CA" w14:textId="77777777"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p>
        </w:tc>
      </w:tr>
      <w:tr w:rsidR="00734277" w:rsidRPr="00384AB8" w14:paraId="5AB447AA" w14:textId="77777777" w:rsidTr="00734277">
        <w:trPr>
          <w:trHeight w:val="427"/>
        </w:trPr>
        <w:tc>
          <w:tcPr>
            <w:tcW w:w="720" w:type="dxa"/>
            <w:gridSpan w:val="2"/>
            <w:tcBorders>
              <w:top w:val="single" w:sz="4" w:space="0" w:color="auto"/>
              <w:left w:val="single" w:sz="4" w:space="0" w:color="000000"/>
              <w:bottom w:val="single" w:sz="4" w:space="0" w:color="auto"/>
              <w:right w:val="single" w:sz="4" w:space="0" w:color="auto"/>
            </w:tcBorders>
          </w:tcPr>
          <w:p w14:paraId="44D74C0A" w14:textId="1141F10B"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lastRenderedPageBreak/>
              <w:t>8</w:t>
            </w:r>
          </w:p>
        </w:tc>
        <w:tc>
          <w:tcPr>
            <w:tcW w:w="5535" w:type="dxa"/>
            <w:gridSpan w:val="2"/>
            <w:tcBorders>
              <w:top w:val="single" w:sz="4" w:space="0" w:color="auto"/>
              <w:left w:val="single" w:sz="4" w:space="0" w:color="auto"/>
              <w:bottom w:val="single" w:sz="4" w:space="0" w:color="auto"/>
              <w:right w:val="single" w:sz="4" w:space="0" w:color="auto"/>
            </w:tcBorders>
          </w:tcPr>
          <w:p w14:paraId="128CF2C7" w14:textId="6F48CD5D"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Проведение</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учебных тренировочных эвакуаций</w:t>
            </w:r>
          </w:p>
        </w:tc>
        <w:tc>
          <w:tcPr>
            <w:tcW w:w="1815" w:type="dxa"/>
            <w:tcBorders>
              <w:top w:val="single" w:sz="4" w:space="0" w:color="auto"/>
              <w:left w:val="single" w:sz="4" w:space="0" w:color="auto"/>
              <w:bottom w:val="single" w:sz="4" w:space="0" w:color="auto"/>
              <w:right w:val="single" w:sz="4" w:space="0" w:color="auto"/>
            </w:tcBorders>
          </w:tcPr>
          <w:p w14:paraId="444A7949" w14:textId="5150E21C"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в</w:t>
            </w:r>
            <w:r w:rsidRPr="00384AB8">
              <w:rPr>
                <w:rFonts w:ascii="Times New Roman" w:eastAsia="Cambria" w:hAnsi="Times New Roman" w:cs="Times New Roman"/>
                <w:color w:val="000000"/>
                <w:sz w:val="24"/>
                <w:szCs w:val="24"/>
                <w:lang w:eastAsia="ru-RU"/>
              </w:rPr>
              <w:t xml:space="preserve"> течение года</w:t>
            </w:r>
          </w:p>
        </w:tc>
        <w:tc>
          <w:tcPr>
            <w:tcW w:w="2415" w:type="dxa"/>
            <w:gridSpan w:val="2"/>
            <w:tcBorders>
              <w:top w:val="single" w:sz="4" w:space="0" w:color="auto"/>
              <w:left w:val="single" w:sz="4" w:space="0" w:color="auto"/>
              <w:bottom w:val="single" w:sz="4" w:space="0" w:color="auto"/>
              <w:right w:val="single" w:sz="4" w:space="0" w:color="000000"/>
            </w:tcBorders>
          </w:tcPr>
          <w:p w14:paraId="781BB9D0" w14:textId="76DC5B7A"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учитель ОБЖ</w:t>
            </w:r>
          </w:p>
        </w:tc>
      </w:tr>
      <w:tr w:rsidR="00734277" w:rsidRPr="00384AB8" w14:paraId="352845D3" w14:textId="77777777" w:rsidTr="00734277">
        <w:trPr>
          <w:trHeight w:val="427"/>
        </w:trPr>
        <w:tc>
          <w:tcPr>
            <w:tcW w:w="720" w:type="dxa"/>
            <w:gridSpan w:val="2"/>
            <w:tcBorders>
              <w:top w:val="single" w:sz="4" w:space="0" w:color="auto"/>
              <w:left w:val="single" w:sz="4" w:space="0" w:color="000000"/>
              <w:bottom w:val="single" w:sz="4" w:space="0" w:color="auto"/>
              <w:right w:val="single" w:sz="4" w:space="0" w:color="auto"/>
            </w:tcBorders>
          </w:tcPr>
          <w:p w14:paraId="6C247070" w14:textId="7EAE4F5A"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9</w:t>
            </w:r>
          </w:p>
        </w:tc>
        <w:tc>
          <w:tcPr>
            <w:tcW w:w="5535" w:type="dxa"/>
            <w:gridSpan w:val="2"/>
            <w:tcBorders>
              <w:top w:val="single" w:sz="4" w:space="0" w:color="auto"/>
              <w:left w:val="single" w:sz="4" w:space="0" w:color="auto"/>
              <w:bottom w:val="single" w:sz="4" w:space="0" w:color="auto"/>
              <w:right w:val="single" w:sz="4" w:space="0" w:color="auto"/>
            </w:tcBorders>
          </w:tcPr>
          <w:p w14:paraId="4CFA7811" w14:textId="204C814A"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Просмотр</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учебных</w:t>
            </w:r>
            <w:r w:rsidRPr="00384AB8">
              <w:rPr>
                <w:rFonts w:ascii="Times New Roman" w:eastAsia="Cambria" w:hAnsi="Times New Roman" w:cs="Times New Roman"/>
                <w:color w:val="000000"/>
                <w:sz w:val="24"/>
                <w:szCs w:val="24"/>
                <w:lang w:eastAsia="ru-RU"/>
              </w:rPr>
              <w:tab/>
              <w:t>вид</w:t>
            </w:r>
            <w:r>
              <w:rPr>
                <w:rFonts w:ascii="Times New Roman" w:eastAsia="Cambria" w:hAnsi="Times New Roman" w:cs="Times New Roman"/>
                <w:color w:val="000000"/>
                <w:sz w:val="24"/>
                <w:szCs w:val="24"/>
                <w:lang w:eastAsia="ru-RU"/>
              </w:rPr>
              <w:t>е</w:t>
            </w:r>
            <w:r w:rsidRPr="00384AB8">
              <w:rPr>
                <w:rFonts w:ascii="Times New Roman" w:eastAsia="Cambria" w:hAnsi="Times New Roman" w:cs="Times New Roman"/>
                <w:color w:val="000000"/>
                <w:sz w:val="24"/>
                <w:szCs w:val="24"/>
                <w:lang w:eastAsia="ru-RU"/>
              </w:rPr>
              <w:t>офильмов антитеррористической направленности «Как вести</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себя во время террористического акта», «Антитеррор. Обеспечение личной безопасности»</w:t>
            </w:r>
          </w:p>
        </w:tc>
        <w:tc>
          <w:tcPr>
            <w:tcW w:w="1815" w:type="dxa"/>
            <w:tcBorders>
              <w:top w:val="single" w:sz="4" w:space="0" w:color="auto"/>
              <w:left w:val="single" w:sz="4" w:space="0" w:color="auto"/>
              <w:bottom w:val="single" w:sz="4" w:space="0" w:color="auto"/>
              <w:right w:val="single" w:sz="4" w:space="0" w:color="auto"/>
            </w:tcBorders>
          </w:tcPr>
          <w:p w14:paraId="3FDCF5EC" w14:textId="2836722C"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в</w:t>
            </w:r>
            <w:r w:rsidRPr="00384AB8">
              <w:rPr>
                <w:rFonts w:ascii="Times New Roman" w:eastAsia="Cambria" w:hAnsi="Times New Roman" w:cs="Times New Roman"/>
                <w:color w:val="000000"/>
                <w:sz w:val="24"/>
                <w:szCs w:val="24"/>
                <w:lang w:eastAsia="ru-RU"/>
              </w:rPr>
              <w:t xml:space="preserve"> течение года</w:t>
            </w:r>
          </w:p>
        </w:tc>
        <w:tc>
          <w:tcPr>
            <w:tcW w:w="2415" w:type="dxa"/>
            <w:gridSpan w:val="2"/>
            <w:tcBorders>
              <w:top w:val="single" w:sz="4" w:space="0" w:color="auto"/>
              <w:left w:val="single" w:sz="4" w:space="0" w:color="auto"/>
              <w:bottom w:val="single" w:sz="4" w:space="0" w:color="auto"/>
              <w:right w:val="single" w:sz="4" w:space="0" w:color="000000"/>
            </w:tcBorders>
          </w:tcPr>
          <w:p w14:paraId="1AD33F18" w14:textId="64792EC4"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кл. руководители</w:t>
            </w:r>
          </w:p>
        </w:tc>
      </w:tr>
    </w:tbl>
    <w:p w14:paraId="658CCF8A" w14:textId="77777777" w:rsidR="00384AB8" w:rsidRPr="00384AB8" w:rsidRDefault="00384AB8" w:rsidP="00384AB8">
      <w:pPr>
        <w:spacing w:after="0" w:line="240" w:lineRule="auto"/>
        <w:rPr>
          <w:rFonts w:ascii="Times New Roman" w:eastAsia="Cambria" w:hAnsi="Times New Roman" w:cs="Times New Roman"/>
          <w:sz w:val="24"/>
          <w:szCs w:val="24"/>
          <w:lang w:eastAsia="ru-RU"/>
        </w:rPr>
        <w:sectPr w:rsidR="00384AB8" w:rsidRPr="00384AB8">
          <w:pgSz w:w="11910" w:h="16840"/>
          <w:pgMar w:top="1134" w:right="850" w:bottom="1134" w:left="1701" w:header="720" w:footer="720" w:gutter="0"/>
          <w:cols w:space="720"/>
        </w:sectPr>
      </w:pPr>
    </w:p>
    <w:p w14:paraId="671CBBA2" w14:textId="77777777" w:rsidR="00734277" w:rsidRPr="000749A8" w:rsidRDefault="00734277" w:rsidP="00734277">
      <w:pPr>
        <w:widowControl w:val="0"/>
        <w:spacing w:after="0" w:line="240" w:lineRule="auto"/>
        <w:ind w:right="25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lastRenderedPageBreak/>
        <w:t>Прило</w:t>
      </w:r>
      <w:r>
        <w:rPr>
          <w:rFonts w:ascii="Times New Roman" w:eastAsia="Cambria" w:hAnsi="Times New Roman" w:cs="Times New Roman"/>
          <w:sz w:val="24"/>
          <w:szCs w:val="24"/>
          <w:lang w:eastAsia="ru-RU"/>
        </w:rPr>
        <w:t xml:space="preserve">жение 2 </w:t>
      </w:r>
      <w:r>
        <w:rPr>
          <w:rFonts w:ascii="Times New Roman" w:eastAsia="Cambria" w:hAnsi="Times New Roman" w:cs="Times New Roman"/>
          <w:sz w:val="24"/>
          <w:szCs w:val="24"/>
          <w:lang w:eastAsia="ru-RU"/>
        </w:rPr>
        <w:br/>
        <w:t>к приказу от 01.09.2024</w:t>
      </w:r>
      <w:r w:rsidRPr="00384AB8">
        <w:rPr>
          <w:rFonts w:ascii="Times New Roman" w:eastAsia="Cambria" w:hAnsi="Times New Roman" w:cs="Times New Roman"/>
          <w:sz w:val="24"/>
          <w:szCs w:val="24"/>
          <w:lang w:eastAsia="ru-RU"/>
        </w:rPr>
        <w:t xml:space="preserve"> г. № </w:t>
      </w:r>
      <w:r>
        <w:rPr>
          <w:rFonts w:ascii="Times New Roman" w:eastAsia="Cambria" w:hAnsi="Times New Roman" w:cs="Times New Roman"/>
          <w:sz w:val="24"/>
          <w:szCs w:val="24"/>
          <w:lang w:eastAsia="ru-RU"/>
        </w:rPr>
        <w:t>6</w:t>
      </w:r>
    </w:p>
    <w:p w14:paraId="54571F46" w14:textId="77777777" w:rsidR="00734277" w:rsidRDefault="00734277" w:rsidP="00734277">
      <w:pPr>
        <w:widowControl w:val="0"/>
        <w:spacing w:after="0" w:line="240" w:lineRule="auto"/>
        <w:ind w:left="685" w:right="315"/>
        <w:jc w:val="center"/>
        <w:rPr>
          <w:rFonts w:ascii="Times New Roman" w:eastAsia="Cambria" w:hAnsi="Times New Roman" w:cs="Times New Roman"/>
          <w:b/>
          <w:color w:val="000000"/>
          <w:sz w:val="24"/>
          <w:szCs w:val="24"/>
          <w:lang w:eastAsia="ru-RU"/>
        </w:rPr>
      </w:pPr>
    </w:p>
    <w:p w14:paraId="2D57B013" w14:textId="77777777" w:rsidR="00734277" w:rsidRPr="00384AB8" w:rsidRDefault="00734277" w:rsidP="00734277">
      <w:pPr>
        <w:widowControl w:val="0"/>
        <w:spacing w:after="0" w:line="240" w:lineRule="auto"/>
        <w:ind w:left="685" w:right="315"/>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ПОЛОЖЕНИЕ</w:t>
      </w:r>
    </w:p>
    <w:p w14:paraId="180A951B" w14:textId="77777777" w:rsidR="00734277" w:rsidRPr="00384AB8" w:rsidRDefault="00734277" w:rsidP="00734277">
      <w:pPr>
        <w:widowControl w:val="0"/>
        <w:spacing w:after="0" w:line="240" w:lineRule="auto"/>
        <w:ind w:left="685" w:right="598"/>
        <w:jc w:val="center"/>
        <w:rPr>
          <w:rFonts w:ascii="Times New Roman" w:eastAsia="Cambria" w:hAnsi="Times New Roman" w:cs="Times New Roman"/>
          <w:b/>
          <w:sz w:val="24"/>
          <w:szCs w:val="24"/>
          <w:lang w:eastAsia="ru-RU"/>
        </w:rPr>
      </w:pPr>
      <w:r w:rsidRPr="00384AB8">
        <w:rPr>
          <w:rFonts w:ascii="Times New Roman" w:eastAsia="Cambria" w:hAnsi="Times New Roman" w:cs="Times New Roman"/>
          <w:b/>
          <w:sz w:val="24"/>
          <w:szCs w:val="24"/>
          <w:lang w:eastAsia="ru-RU"/>
        </w:rPr>
        <w:t xml:space="preserve">о комиссии по противодействию экстремизму и терроризму </w:t>
      </w:r>
    </w:p>
    <w:p w14:paraId="6906FC3B" w14:textId="77777777" w:rsidR="00734277" w:rsidRPr="00384AB8" w:rsidRDefault="00734277" w:rsidP="00734277">
      <w:pPr>
        <w:widowControl w:val="0"/>
        <w:tabs>
          <w:tab w:val="left" w:pos="4058"/>
        </w:tabs>
        <w:spacing w:after="0" w:line="240" w:lineRule="auto"/>
        <w:ind w:left="4058"/>
        <w:rPr>
          <w:rFonts w:ascii="Times New Roman" w:eastAsia="Cambria" w:hAnsi="Times New Roman" w:cs="Times New Roman"/>
          <w:b/>
          <w:color w:val="000000"/>
          <w:sz w:val="24"/>
          <w:szCs w:val="24"/>
          <w:lang w:eastAsia="ru-RU"/>
        </w:rPr>
      </w:pPr>
    </w:p>
    <w:p w14:paraId="4C0751F4" w14:textId="77777777" w:rsidR="00734277" w:rsidRPr="00384AB8" w:rsidRDefault="00734277" w:rsidP="00734277">
      <w:pPr>
        <w:widowControl w:val="0"/>
        <w:tabs>
          <w:tab w:val="left" w:pos="4058"/>
        </w:tabs>
        <w:spacing w:after="0" w:line="240" w:lineRule="auto"/>
        <w:ind w:left="4058"/>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1.Общие положения</w:t>
      </w:r>
    </w:p>
    <w:p w14:paraId="4FDFD468" w14:textId="77777777" w:rsidR="00734277" w:rsidRPr="00384AB8" w:rsidRDefault="00734277" w:rsidP="00734277">
      <w:pPr>
        <w:widowControl w:val="0"/>
        <w:spacing w:after="0" w:line="240" w:lineRule="auto"/>
        <w:ind w:left="360" w:right="361"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Комиссия по противодействию и профилактике экстремизма, терроризма и других асоциальных проявлений среди учащихся </w:t>
      </w:r>
      <w:r>
        <w:rPr>
          <w:rFonts w:ascii="Times New Roman" w:eastAsia="Cambria" w:hAnsi="Times New Roman" w:cs="Times New Roman"/>
          <w:color w:val="000000"/>
          <w:sz w:val="24"/>
          <w:szCs w:val="24"/>
          <w:lang w:eastAsia="ru-RU"/>
        </w:rPr>
        <w:t>МОУ Козьмодемьянская ОШ ЯМР</w:t>
      </w:r>
      <w:r w:rsidRPr="00384AB8">
        <w:rPr>
          <w:rFonts w:ascii="Times New Roman" w:eastAsia="Cambria" w:hAnsi="Times New Roman" w:cs="Times New Roman"/>
          <w:color w:val="000000"/>
          <w:sz w:val="24"/>
          <w:szCs w:val="24"/>
          <w:lang w:eastAsia="ru-RU"/>
        </w:rPr>
        <w:t>,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служб образовательного учреждения.</w:t>
      </w:r>
    </w:p>
    <w:p w14:paraId="58E480A8" w14:textId="77777777" w:rsidR="00734277" w:rsidRPr="00384AB8" w:rsidRDefault="00734277" w:rsidP="00734277">
      <w:pPr>
        <w:widowControl w:val="0"/>
        <w:numPr>
          <w:ilvl w:val="1"/>
          <w:numId w:val="5"/>
        </w:numPr>
        <w:tabs>
          <w:tab w:val="left" w:pos="1441"/>
        </w:tabs>
        <w:spacing w:after="0" w:line="240" w:lineRule="auto"/>
        <w:ind w:right="36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Комиссия по противодействию экстремистской и террористической деятельности образуется в соответствии с Федеральным Законом от 25.07.2002 N 114-ФЗ (ред. от 23.11.2015) «О противодействии экстремистской деятельности» и Федеральным Законом «О противодействии терроризму» от 06.03.2006 № 35-ФЗ. </w:t>
      </w:r>
      <w:r w:rsidRPr="00384AB8">
        <w:rPr>
          <w:rFonts w:ascii="Times New Roman" w:eastAsia="Cambria" w:hAnsi="Times New Roman" w:cs="Times New Roman"/>
          <w:b/>
          <w:color w:val="000000"/>
          <w:sz w:val="24"/>
          <w:szCs w:val="24"/>
          <w:lang w:eastAsia="ru-RU"/>
        </w:rPr>
        <w:t>(</w:t>
      </w:r>
      <w:r w:rsidRPr="00384AB8">
        <w:rPr>
          <w:rFonts w:ascii="Times New Roman" w:eastAsia="Cambria" w:hAnsi="Times New Roman" w:cs="Times New Roman"/>
          <w:color w:val="000000"/>
          <w:sz w:val="24"/>
          <w:szCs w:val="24"/>
          <w:lang w:eastAsia="ru-RU"/>
        </w:rPr>
        <w:t>с изм. и доп., вступ. в силу с 01.01.2017).</w:t>
      </w:r>
    </w:p>
    <w:p w14:paraId="512895EE" w14:textId="77777777" w:rsidR="00734277" w:rsidRPr="00384AB8" w:rsidRDefault="00734277" w:rsidP="00734277">
      <w:pPr>
        <w:widowControl w:val="0"/>
        <w:numPr>
          <w:ilvl w:val="1"/>
          <w:numId w:val="5"/>
        </w:numPr>
        <w:tabs>
          <w:tab w:val="left" w:pos="2022"/>
        </w:tabs>
        <w:spacing w:after="0" w:line="240" w:lineRule="auto"/>
        <w:ind w:right="367"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создается на основании приказа руководителя образовательной организации.</w:t>
      </w:r>
    </w:p>
    <w:p w14:paraId="1D0CB0B1" w14:textId="77777777" w:rsidR="00734277" w:rsidRPr="00384AB8" w:rsidRDefault="00734277" w:rsidP="00734277">
      <w:pPr>
        <w:widowControl w:val="0"/>
        <w:numPr>
          <w:ilvl w:val="1"/>
          <w:numId w:val="5"/>
        </w:numPr>
        <w:tabs>
          <w:tab w:val="left" w:pos="1526"/>
        </w:tabs>
        <w:spacing w:after="0" w:line="240" w:lineRule="auto"/>
        <w:ind w:right="36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организации, другими нормативными правовыми актами, а также настоящим Положением.</w:t>
      </w:r>
    </w:p>
    <w:p w14:paraId="0AE338FE" w14:textId="77777777" w:rsidR="00734277" w:rsidRPr="00384AB8" w:rsidRDefault="00734277" w:rsidP="00734277">
      <w:pPr>
        <w:widowControl w:val="0"/>
        <w:tabs>
          <w:tab w:val="left" w:pos="926"/>
        </w:tabs>
        <w:spacing w:after="0" w:line="240" w:lineRule="auto"/>
        <w:ind w:left="685"/>
        <w:jc w:val="both"/>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II. Основные задачи, функции и права комиссии (рабочей группы)</w:t>
      </w:r>
    </w:p>
    <w:p w14:paraId="4A0E0EB6" w14:textId="77777777" w:rsidR="00734277" w:rsidRPr="00384AB8" w:rsidRDefault="00734277" w:rsidP="00734277">
      <w:pPr>
        <w:widowControl w:val="0"/>
        <w:tabs>
          <w:tab w:val="left" w:pos="926"/>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2. Основными задачами Комиссии являются:</w:t>
      </w:r>
    </w:p>
    <w:p w14:paraId="18573CED" w14:textId="77777777" w:rsidR="00734277" w:rsidRPr="00384AB8" w:rsidRDefault="00734277" w:rsidP="00734277">
      <w:pPr>
        <w:widowControl w:val="0"/>
        <w:tabs>
          <w:tab w:val="left" w:pos="2037"/>
        </w:tabs>
        <w:spacing w:after="0" w:line="240" w:lineRule="auto"/>
        <w:ind w:left="426" w:right="359"/>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 организации;</w:t>
      </w:r>
    </w:p>
    <w:p w14:paraId="65C91DA5" w14:textId="77777777" w:rsidR="00734277" w:rsidRPr="00384AB8" w:rsidRDefault="00734277" w:rsidP="00734277">
      <w:pPr>
        <w:widowControl w:val="0"/>
        <w:tabs>
          <w:tab w:val="left" w:pos="2037"/>
        </w:tabs>
        <w:spacing w:after="0" w:line="240" w:lineRule="auto"/>
        <w:ind w:left="426" w:right="362"/>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 учащихся;</w:t>
      </w:r>
    </w:p>
    <w:p w14:paraId="6F834311" w14:textId="77777777" w:rsidR="00734277" w:rsidRPr="00384AB8" w:rsidRDefault="00734277" w:rsidP="00734277">
      <w:pPr>
        <w:widowControl w:val="0"/>
        <w:tabs>
          <w:tab w:val="left" w:pos="2037"/>
        </w:tabs>
        <w:spacing w:after="0" w:line="240" w:lineRule="auto"/>
        <w:ind w:left="426" w:right="36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-организация целенаправленной работы по противодействию и профилактике экстремизма, терроризма и других асоциальных проявлений среди учащихся образовательной организации, воспитанию толерантного отношения подростков и молодежи к гражданам иной национальности;</w:t>
      </w:r>
    </w:p>
    <w:p w14:paraId="19B0D43F" w14:textId="77777777" w:rsidR="00734277" w:rsidRPr="00384AB8" w:rsidRDefault="00734277" w:rsidP="00734277">
      <w:pPr>
        <w:widowControl w:val="0"/>
        <w:tabs>
          <w:tab w:val="left" w:pos="2037"/>
        </w:tabs>
        <w:spacing w:after="0" w:line="240" w:lineRule="auto"/>
        <w:ind w:left="426" w:right="36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-анализ проводимых в образовательной организации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 деятельности;</w:t>
      </w:r>
    </w:p>
    <w:p w14:paraId="2FCB2C1C" w14:textId="77777777" w:rsidR="00734277" w:rsidRPr="00384AB8" w:rsidRDefault="00734277" w:rsidP="00734277">
      <w:pPr>
        <w:widowControl w:val="0"/>
        <w:tabs>
          <w:tab w:val="left" w:pos="2037"/>
        </w:tabs>
        <w:spacing w:after="0" w:line="240" w:lineRule="auto"/>
        <w:ind w:left="426" w:right="371"/>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 населения.</w:t>
      </w:r>
    </w:p>
    <w:p w14:paraId="206802FE" w14:textId="7494AA95" w:rsidR="00734277" w:rsidRPr="00384AB8" w:rsidRDefault="00734277" w:rsidP="00734277">
      <w:pPr>
        <w:widowControl w:val="0"/>
        <w:spacing w:after="0" w:line="240" w:lineRule="auto"/>
        <w:ind w:left="426" w:right="573" w:hanging="426"/>
        <w:jc w:val="both"/>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2.1. Комиссия для выполнения возложенных на неё задач осуществляет следующие функции:</w:t>
      </w:r>
    </w:p>
    <w:p w14:paraId="5147956D" w14:textId="77777777" w:rsidR="00734277" w:rsidRPr="00384AB8" w:rsidRDefault="00734277" w:rsidP="00734277">
      <w:pPr>
        <w:widowControl w:val="0"/>
        <w:tabs>
          <w:tab w:val="left" w:pos="1356"/>
        </w:tabs>
        <w:spacing w:after="0" w:line="240" w:lineRule="auto"/>
        <w:ind w:left="426" w:right="36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на предупреждение экстремистской деятельности и противодействия терроризму;</w:t>
      </w:r>
    </w:p>
    <w:p w14:paraId="423C578E" w14:textId="05F1615B" w:rsidR="00734277" w:rsidRPr="00384AB8" w:rsidRDefault="00734277" w:rsidP="00734277">
      <w:pPr>
        <w:widowControl w:val="0"/>
        <w:tabs>
          <w:tab w:val="left" w:pos="1356"/>
        </w:tabs>
        <w:spacing w:after="0" w:line="240" w:lineRule="auto"/>
        <w:ind w:right="372"/>
        <w:jc w:val="both"/>
        <w:rPr>
          <w:rFonts w:ascii="Times New Roman" w:eastAsia="Times New Roman" w:hAnsi="Times New Roman" w:cs="Times New Roman"/>
          <w:color w:val="000000"/>
          <w:sz w:val="24"/>
          <w:szCs w:val="24"/>
          <w:lang w:eastAsia="ru-RU"/>
        </w:rPr>
      </w:pP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 xml:space="preserve">-внесение предложений по совершенствованию механизма профилактики и </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lastRenderedPageBreak/>
        <w:t>противодействия экстремизму и терроризму и другим асоциальным проявлениям среди учащихся;</w:t>
      </w:r>
    </w:p>
    <w:p w14:paraId="1FF7BE13" w14:textId="77777777" w:rsidR="00734277" w:rsidRPr="00384AB8" w:rsidRDefault="00734277" w:rsidP="00734277">
      <w:pPr>
        <w:widowControl w:val="0"/>
        <w:tabs>
          <w:tab w:val="left" w:pos="1356"/>
        </w:tabs>
        <w:spacing w:after="0" w:line="240" w:lineRule="auto"/>
        <w:ind w:right="368"/>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 среде;</w:t>
      </w:r>
    </w:p>
    <w:p w14:paraId="7E43B06C" w14:textId="77777777" w:rsidR="00734277" w:rsidRPr="00384AB8" w:rsidRDefault="00734277" w:rsidP="00734277">
      <w:pPr>
        <w:widowControl w:val="0"/>
        <w:tabs>
          <w:tab w:val="left" w:pos="1356"/>
        </w:tabs>
        <w:spacing w:after="0" w:line="240" w:lineRule="auto"/>
        <w:ind w:right="359"/>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-осуществления контроля за ходом выполнения плана мероприятий по профилактике и противодействию экстремизму, терроризму и другим асоциальным проявлениям среди образовательной организации, воспитанию толерантного отношения к гражданам иной национальности.</w:t>
      </w:r>
    </w:p>
    <w:p w14:paraId="05D4110E" w14:textId="77777777" w:rsidR="00734277" w:rsidRPr="00384AB8" w:rsidRDefault="00734277" w:rsidP="00734277">
      <w:pPr>
        <w:widowControl w:val="0"/>
        <w:spacing w:after="0" w:line="240" w:lineRule="auto"/>
        <w:ind w:left="92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Для реализации своих задач Комиссия имеет право:</w:t>
      </w:r>
    </w:p>
    <w:p w14:paraId="339EF644" w14:textId="77777777" w:rsidR="00734277" w:rsidRPr="00384AB8" w:rsidRDefault="00734277" w:rsidP="00734277">
      <w:pPr>
        <w:widowControl w:val="0"/>
        <w:tabs>
          <w:tab w:val="left" w:pos="1777"/>
        </w:tabs>
        <w:spacing w:after="0" w:line="240" w:lineRule="auto"/>
        <w:ind w:right="36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-принимать в пределах своей компетенции решения,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 организации;</w:t>
      </w:r>
    </w:p>
    <w:p w14:paraId="745A60AC" w14:textId="77777777" w:rsidR="00734277" w:rsidRPr="00384AB8" w:rsidRDefault="00734277" w:rsidP="00734277">
      <w:pPr>
        <w:widowControl w:val="0"/>
        <w:tabs>
          <w:tab w:val="left" w:pos="1777"/>
        </w:tabs>
        <w:spacing w:after="0" w:line="240" w:lineRule="auto"/>
        <w:ind w:right="3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 Комиссии.</w:t>
      </w:r>
    </w:p>
    <w:p w14:paraId="4A3B9BBF" w14:textId="77777777" w:rsidR="00734277" w:rsidRPr="00384AB8" w:rsidRDefault="00734277" w:rsidP="00734277">
      <w:pPr>
        <w:widowControl w:val="0"/>
        <w:spacing w:after="0" w:line="240" w:lineRule="auto"/>
        <w:ind w:left="360"/>
        <w:jc w:val="both"/>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3. Структура, регламент работы и организация деятельности Комиссии</w:t>
      </w:r>
    </w:p>
    <w:p w14:paraId="6BD2D290" w14:textId="7A6564D6" w:rsidR="00734277" w:rsidRPr="00384AB8" w:rsidRDefault="00734277" w:rsidP="00734277">
      <w:pPr>
        <w:widowControl w:val="0"/>
        <w:numPr>
          <w:ilvl w:val="1"/>
          <w:numId w:val="6"/>
        </w:numPr>
        <w:tabs>
          <w:tab w:val="left" w:pos="881"/>
        </w:tabs>
        <w:spacing w:after="0" w:line="240" w:lineRule="auto"/>
        <w:ind w:right="451"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формируется в составе: председателя Комиссии,</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членов Комиссии.</w:t>
      </w:r>
    </w:p>
    <w:p w14:paraId="11E4D8E6" w14:textId="77777777" w:rsidR="00734277" w:rsidRPr="00384AB8" w:rsidRDefault="00734277" w:rsidP="00734277">
      <w:pPr>
        <w:widowControl w:val="0"/>
        <w:numPr>
          <w:ilvl w:val="1"/>
          <w:numId w:val="6"/>
        </w:numPr>
        <w:tabs>
          <w:tab w:val="left" w:pos="851"/>
        </w:tabs>
        <w:spacing w:after="0" w:line="240" w:lineRule="auto"/>
        <w:ind w:left="850" w:hanging="491"/>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Председатель Комиссии:</w:t>
      </w:r>
    </w:p>
    <w:p w14:paraId="1361A954" w14:textId="77777777" w:rsidR="00734277" w:rsidRPr="00384AB8" w:rsidRDefault="00734277" w:rsidP="00734277">
      <w:pPr>
        <w:widowControl w:val="0"/>
        <w:numPr>
          <w:ilvl w:val="0"/>
          <w:numId w:val="7"/>
        </w:numPr>
        <w:tabs>
          <w:tab w:val="left" w:pos="1356"/>
        </w:tabs>
        <w:spacing w:after="0" w:line="240" w:lineRule="auto"/>
        <w:ind w:right="369"/>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 задач;</w:t>
      </w:r>
    </w:p>
    <w:p w14:paraId="24A9B0B7" w14:textId="77777777" w:rsidR="00734277" w:rsidRPr="00384AB8" w:rsidRDefault="00734277" w:rsidP="00734277">
      <w:pPr>
        <w:widowControl w:val="0"/>
        <w:numPr>
          <w:ilvl w:val="0"/>
          <w:numId w:val="7"/>
        </w:numPr>
        <w:tabs>
          <w:tab w:val="left" w:pos="1356"/>
        </w:tabs>
        <w:spacing w:after="0" w:line="240" w:lineRule="auto"/>
        <w:ind w:right="36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согласует план работы Комиссия на год, повестку заседаний, регламент заседаний, протоколы заседаний, отчёт о деятельности за год;</w:t>
      </w:r>
    </w:p>
    <w:p w14:paraId="1CED34F9" w14:textId="77777777" w:rsidR="00734277" w:rsidRPr="00384AB8" w:rsidRDefault="00734277" w:rsidP="00734277">
      <w:pPr>
        <w:widowControl w:val="0"/>
        <w:numPr>
          <w:ilvl w:val="0"/>
          <w:numId w:val="7"/>
        </w:numPr>
        <w:tabs>
          <w:tab w:val="left" w:pos="1356"/>
        </w:tabs>
        <w:spacing w:after="0" w:line="240" w:lineRule="auto"/>
        <w:ind w:right="3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определяет порядок проведения и проводит заседания, 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её компетенции;</w:t>
      </w:r>
    </w:p>
    <w:p w14:paraId="5315FBCA" w14:textId="77777777" w:rsidR="00734277" w:rsidRPr="00384AB8" w:rsidRDefault="00734277" w:rsidP="00734277">
      <w:pPr>
        <w:widowControl w:val="0"/>
        <w:numPr>
          <w:ilvl w:val="0"/>
          <w:numId w:val="7"/>
        </w:numPr>
        <w:tabs>
          <w:tab w:val="left" w:pos="1356"/>
        </w:tabs>
        <w:spacing w:after="0" w:line="240" w:lineRule="auto"/>
        <w:ind w:left="135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представляет Комиссия по вопросам, относящимся к её компетенции.</w:t>
      </w:r>
    </w:p>
    <w:p w14:paraId="0D694B3A" w14:textId="77777777" w:rsidR="00734277" w:rsidRPr="00384AB8" w:rsidRDefault="00734277" w:rsidP="00734277">
      <w:pPr>
        <w:widowControl w:val="0"/>
        <w:spacing w:after="0" w:line="240" w:lineRule="auto"/>
        <w:rPr>
          <w:rFonts w:ascii="Times New Roman" w:eastAsia="Cambria" w:hAnsi="Times New Roman" w:cs="Times New Roman"/>
          <w:sz w:val="24"/>
          <w:szCs w:val="24"/>
          <w:lang w:eastAsia="ru-RU"/>
        </w:rPr>
      </w:pPr>
    </w:p>
    <w:p w14:paraId="1B77B78E" w14:textId="77777777" w:rsidR="00734277" w:rsidRPr="00384AB8" w:rsidRDefault="00734277" w:rsidP="00734277">
      <w:pPr>
        <w:widowControl w:val="0"/>
        <w:numPr>
          <w:ilvl w:val="1"/>
          <w:numId w:val="6"/>
        </w:numPr>
        <w:tabs>
          <w:tab w:val="left" w:pos="916"/>
        </w:tabs>
        <w:spacing w:after="0" w:line="240" w:lineRule="auto"/>
        <w:ind w:right="370"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 председателем.</w:t>
      </w:r>
    </w:p>
    <w:p w14:paraId="5AC98100" w14:textId="77777777" w:rsidR="00734277" w:rsidRPr="00384AB8" w:rsidRDefault="00734277" w:rsidP="00734277">
      <w:pPr>
        <w:widowControl w:val="0"/>
        <w:numPr>
          <w:ilvl w:val="1"/>
          <w:numId w:val="6"/>
        </w:numPr>
        <w:tabs>
          <w:tab w:val="left" w:pos="951"/>
        </w:tabs>
        <w:spacing w:after="0" w:line="240" w:lineRule="auto"/>
        <w:ind w:right="367"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Заседания Комиссии проводятся на плановой основе, но не реже одного раза в четверть. В период между заседаниями Комиссии ре</w:t>
      </w:r>
      <w:r>
        <w:rPr>
          <w:rFonts w:ascii="Times New Roman" w:eastAsia="Cambria" w:hAnsi="Times New Roman" w:cs="Times New Roman"/>
          <w:color w:val="000000"/>
          <w:sz w:val="24"/>
          <w:szCs w:val="24"/>
          <w:lang w:eastAsia="ru-RU"/>
        </w:rPr>
        <w:t>шения принимаются председателем</w:t>
      </w:r>
      <w:r w:rsidRPr="00384AB8">
        <w:rPr>
          <w:rFonts w:ascii="Times New Roman" w:eastAsia="Cambria" w:hAnsi="Times New Roman" w:cs="Times New Roman"/>
          <w:color w:val="000000"/>
          <w:sz w:val="24"/>
          <w:szCs w:val="24"/>
          <w:lang w:eastAsia="ru-RU"/>
        </w:rPr>
        <w:t>.</w:t>
      </w:r>
    </w:p>
    <w:p w14:paraId="7F66C299" w14:textId="77777777" w:rsidR="00734277" w:rsidRPr="00384AB8" w:rsidRDefault="00734277" w:rsidP="00734277">
      <w:pPr>
        <w:widowControl w:val="0"/>
        <w:numPr>
          <w:ilvl w:val="1"/>
          <w:numId w:val="6"/>
        </w:numPr>
        <w:tabs>
          <w:tab w:val="left" w:pos="971"/>
        </w:tabs>
        <w:spacing w:after="0" w:line="240" w:lineRule="auto"/>
        <w:ind w:right="365"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Заседания Комиссии проводит председатель, а в его отсутствие - заместитель председателя и по поручению председателя Комиссии.</w:t>
      </w:r>
    </w:p>
    <w:p w14:paraId="2444737A" w14:textId="77777777" w:rsidR="00734277" w:rsidRPr="00384AB8" w:rsidRDefault="00734277" w:rsidP="00734277">
      <w:pPr>
        <w:widowControl w:val="0"/>
        <w:numPr>
          <w:ilvl w:val="1"/>
          <w:numId w:val="6"/>
        </w:numPr>
        <w:tabs>
          <w:tab w:val="left" w:pos="1066"/>
        </w:tabs>
        <w:spacing w:after="0" w:line="240" w:lineRule="auto"/>
        <w:ind w:right="368"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 заседания.</w:t>
      </w:r>
    </w:p>
    <w:p w14:paraId="710EC797" w14:textId="77777777" w:rsidR="00734277" w:rsidRPr="00384AB8" w:rsidRDefault="00734277" w:rsidP="00734277">
      <w:pPr>
        <w:widowControl w:val="0"/>
        <w:spacing w:after="0" w:line="240" w:lineRule="auto"/>
        <w:ind w:right="25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Решение Комиссии принимается открытым голосованием простым большинством голосов от числа присутствующих членов Комиссии. В случае равенства голосов голос председательствующего решающий.</w:t>
      </w:r>
    </w:p>
    <w:p w14:paraId="14FADD09" w14:textId="1EDA711C" w:rsidR="00734277" w:rsidRDefault="00734277" w:rsidP="00734277">
      <w:pPr>
        <w:widowControl w:val="0"/>
        <w:spacing w:after="0" w:line="240" w:lineRule="auto"/>
        <w:ind w:right="254"/>
        <w:rPr>
          <w:rFonts w:ascii="Times New Roman" w:eastAsia="Cambria" w:hAnsi="Times New Roman" w:cs="Times New Roman"/>
          <w:color w:val="000000"/>
          <w:sz w:val="24"/>
          <w:szCs w:val="24"/>
          <w:lang w:eastAsia="ru-RU"/>
        </w:rPr>
      </w:pPr>
    </w:p>
    <w:p w14:paraId="3D321351" w14:textId="77777777" w:rsidR="00734277" w:rsidRPr="00384AB8" w:rsidRDefault="00734277" w:rsidP="00734277">
      <w:pPr>
        <w:widowControl w:val="0"/>
        <w:spacing w:after="0" w:line="240" w:lineRule="auto"/>
        <w:ind w:right="254"/>
        <w:rPr>
          <w:rFonts w:ascii="Times New Roman" w:eastAsia="Cambria" w:hAnsi="Times New Roman" w:cs="Times New Roman"/>
          <w:color w:val="000000"/>
          <w:sz w:val="24"/>
          <w:szCs w:val="24"/>
          <w:lang w:eastAsia="ru-RU"/>
        </w:rPr>
      </w:pPr>
    </w:p>
    <w:p w14:paraId="76FE5A17" w14:textId="77777777" w:rsidR="00734277" w:rsidRDefault="00734277" w:rsidP="00734277">
      <w:pPr>
        <w:widowControl w:val="0"/>
        <w:spacing w:after="0" w:line="240" w:lineRule="auto"/>
        <w:ind w:right="25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w:t>
      </w:r>
    </w:p>
    <w:p w14:paraId="16D30A8F" w14:textId="77777777" w:rsidR="00734277" w:rsidRPr="000749A8" w:rsidRDefault="00734277" w:rsidP="00734277">
      <w:pPr>
        <w:widowControl w:val="0"/>
        <w:spacing w:after="0" w:line="240" w:lineRule="auto"/>
        <w:ind w:right="25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lastRenderedPageBreak/>
        <w:t>Прило</w:t>
      </w:r>
      <w:r>
        <w:rPr>
          <w:rFonts w:ascii="Times New Roman" w:eastAsia="Cambria" w:hAnsi="Times New Roman" w:cs="Times New Roman"/>
          <w:sz w:val="24"/>
          <w:szCs w:val="24"/>
          <w:lang w:eastAsia="ru-RU"/>
        </w:rPr>
        <w:t xml:space="preserve">жение 3 </w:t>
      </w:r>
      <w:r>
        <w:rPr>
          <w:rFonts w:ascii="Times New Roman" w:eastAsia="Cambria" w:hAnsi="Times New Roman" w:cs="Times New Roman"/>
          <w:sz w:val="24"/>
          <w:szCs w:val="24"/>
          <w:lang w:eastAsia="ru-RU"/>
        </w:rPr>
        <w:br/>
        <w:t>к приказу от 01.09.2024</w:t>
      </w:r>
      <w:r w:rsidRPr="00384AB8">
        <w:rPr>
          <w:rFonts w:ascii="Times New Roman" w:eastAsia="Cambria" w:hAnsi="Times New Roman" w:cs="Times New Roman"/>
          <w:sz w:val="24"/>
          <w:szCs w:val="24"/>
          <w:lang w:eastAsia="ru-RU"/>
        </w:rPr>
        <w:t xml:space="preserve"> г. № </w:t>
      </w:r>
      <w:r>
        <w:rPr>
          <w:rFonts w:ascii="Times New Roman" w:eastAsia="Cambria" w:hAnsi="Times New Roman" w:cs="Times New Roman"/>
          <w:sz w:val="24"/>
          <w:szCs w:val="24"/>
          <w:lang w:eastAsia="ru-RU"/>
        </w:rPr>
        <w:t>6</w:t>
      </w:r>
    </w:p>
    <w:p w14:paraId="3948E07F" w14:textId="77777777" w:rsidR="00734277" w:rsidRPr="00384AB8" w:rsidRDefault="00734277" w:rsidP="00734277">
      <w:pPr>
        <w:widowControl w:val="0"/>
        <w:spacing w:after="0" w:line="240" w:lineRule="auto"/>
        <w:rPr>
          <w:rFonts w:ascii="Times New Roman" w:eastAsia="Cambria" w:hAnsi="Times New Roman" w:cs="Times New Roman"/>
          <w:color w:val="000000"/>
          <w:sz w:val="24"/>
          <w:szCs w:val="24"/>
          <w:lang w:eastAsia="ru-RU"/>
        </w:rPr>
      </w:pPr>
    </w:p>
    <w:p w14:paraId="3BD94C17" w14:textId="77777777" w:rsidR="00734277" w:rsidRPr="00384AB8" w:rsidRDefault="00734277" w:rsidP="00734277">
      <w:pPr>
        <w:widowControl w:val="0"/>
        <w:spacing w:after="0" w:line="240" w:lineRule="auto"/>
        <w:ind w:right="3942"/>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 xml:space="preserve">                                                        ПОЛОЖЕНИЕ</w:t>
      </w:r>
    </w:p>
    <w:p w14:paraId="1A48F409" w14:textId="77777777" w:rsidR="00734277" w:rsidRPr="00384AB8" w:rsidRDefault="00734277" w:rsidP="00734277">
      <w:pPr>
        <w:widowControl w:val="0"/>
        <w:spacing w:after="0" w:line="240" w:lineRule="auto"/>
        <w:ind w:left="1711" w:hanging="1492"/>
        <w:rPr>
          <w:rFonts w:ascii="Times New Roman" w:eastAsia="Cambria" w:hAnsi="Times New Roman" w:cs="Times New Roman"/>
          <w:b/>
          <w:sz w:val="24"/>
          <w:szCs w:val="24"/>
          <w:lang w:eastAsia="ru-RU"/>
        </w:rPr>
      </w:pPr>
      <w:r w:rsidRPr="00384AB8">
        <w:rPr>
          <w:rFonts w:ascii="Times New Roman" w:eastAsia="Cambria" w:hAnsi="Times New Roman" w:cs="Times New Roman"/>
          <w:b/>
          <w:sz w:val="24"/>
          <w:szCs w:val="24"/>
          <w:lang w:eastAsia="ru-RU"/>
        </w:rPr>
        <w:t xml:space="preserve">противодействию  экстремистской и террористической деятельности на территории </w:t>
      </w:r>
      <w:r>
        <w:rPr>
          <w:rFonts w:ascii="Times New Roman" w:eastAsia="Cambria" w:hAnsi="Times New Roman" w:cs="Times New Roman"/>
          <w:b/>
          <w:sz w:val="24"/>
          <w:szCs w:val="24"/>
          <w:lang w:eastAsia="ru-RU"/>
        </w:rPr>
        <w:t>МОУ Козьмодемьянская ОШ ЯМР</w:t>
      </w:r>
    </w:p>
    <w:p w14:paraId="7BC6C366" w14:textId="77777777" w:rsidR="00734277" w:rsidRPr="00384AB8" w:rsidRDefault="00734277" w:rsidP="00734277">
      <w:pPr>
        <w:widowControl w:val="0"/>
        <w:numPr>
          <w:ilvl w:val="2"/>
          <w:numId w:val="6"/>
        </w:numPr>
        <w:tabs>
          <w:tab w:val="left" w:pos="3542"/>
        </w:tabs>
        <w:spacing w:after="0" w:line="240" w:lineRule="auto"/>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Основные положения</w:t>
      </w:r>
    </w:p>
    <w:p w14:paraId="134320DC" w14:textId="77777777" w:rsidR="00734277" w:rsidRPr="00384AB8" w:rsidRDefault="00734277" w:rsidP="00734277">
      <w:pPr>
        <w:widowControl w:val="0"/>
        <w:spacing w:after="0" w:line="240" w:lineRule="auto"/>
        <w:ind w:left="105" w:right="111" w:firstLine="14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14:paraId="115054B1" w14:textId="77777777" w:rsidR="00734277" w:rsidRPr="00384AB8" w:rsidRDefault="00734277" w:rsidP="00734277">
      <w:pPr>
        <w:widowControl w:val="0"/>
        <w:spacing w:after="0" w:line="240" w:lineRule="auto"/>
        <w:ind w:left="105" w:right="10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Федеральным Законом от 25.07.2002 N 114-ФЗ (ред. от 23.11.2015) «О противодействии экстремистской деятельности».</w:t>
      </w:r>
    </w:p>
    <w:p w14:paraId="51CDC9B0" w14:textId="77777777" w:rsidR="00734277" w:rsidRPr="00384AB8" w:rsidRDefault="00734277" w:rsidP="00734277">
      <w:pPr>
        <w:widowControl w:val="0"/>
        <w:spacing w:after="0" w:line="240" w:lineRule="auto"/>
        <w:ind w:left="105" w:right="11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Федеральным Законом «О противодействии терроризму» от 06.03.2006 № 35- ФЗ. </w:t>
      </w:r>
      <w:r w:rsidRPr="00384AB8">
        <w:rPr>
          <w:rFonts w:ascii="Times New Roman" w:eastAsia="Cambria" w:hAnsi="Times New Roman" w:cs="Times New Roman"/>
          <w:b/>
          <w:color w:val="000000"/>
          <w:sz w:val="24"/>
          <w:szCs w:val="24"/>
          <w:lang w:eastAsia="ru-RU"/>
        </w:rPr>
        <w:t>(</w:t>
      </w:r>
      <w:r w:rsidRPr="00384AB8">
        <w:rPr>
          <w:rFonts w:ascii="Times New Roman" w:eastAsia="Cambria" w:hAnsi="Times New Roman" w:cs="Times New Roman"/>
          <w:color w:val="000000"/>
          <w:sz w:val="24"/>
          <w:szCs w:val="24"/>
          <w:lang w:eastAsia="ru-RU"/>
        </w:rPr>
        <w:t>с изм. и доп., вступ. в силу с 01.01.2017).</w:t>
      </w:r>
    </w:p>
    <w:p w14:paraId="5EBF5867" w14:textId="77777777" w:rsidR="00734277" w:rsidRPr="00384AB8" w:rsidRDefault="00734277" w:rsidP="00734277">
      <w:pPr>
        <w:widowControl w:val="0"/>
        <w:numPr>
          <w:ilvl w:val="2"/>
          <w:numId w:val="6"/>
        </w:numPr>
        <w:tabs>
          <w:tab w:val="left" w:pos="391"/>
        </w:tabs>
        <w:spacing w:after="0" w:line="240" w:lineRule="auto"/>
        <w:ind w:left="105" w:right="264"/>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Основные принципы противодействия экстремистской и террористической деятельности на территории образовательных организаций</w:t>
      </w:r>
    </w:p>
    <w:p w14:paraId="6DAF3DBC" w14:textId="77777777" w:rsidR="00734277" w:rsidRPr="00384AB8" w:rsidRDefault="00734277" w:rsidP="00734277">
      <w:pPr>
        <w:widowControl w:val="0"/>
        <w:spacing w:after="0" w:line="240" w:lineRule="auto"/>
        <w:ind w:left="105" w:right="25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Противодействие экстремистской и террористической деятельности основывается на следующих принципах:</w:t>
      </w:r>
    </w:p>
    <w:p w14:paraId="76E038B9" w14:textId="77777777" w:rsidR="00734277" w:rsidRPr="00384AB8" w:rsidRDefault="00734277" w:rsidP="0073427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-признание, соблюдение и защита прав и свобод человека и гражданина;</w:t>
      </w:r>
    </w:p>
    <w:p w14:paraId="12ED12E9" w14:textId="77777777" w:rsidR="00734277" w:rsidRPr="00384AB8" w:rsidRDefault="00734277" w:rsidP="0073427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-законность;</w:t>
      </w:r>
    </w:p>
    <w:p w14:paraId="2BFB384E" w14:textId="77777777" w:rsidR="00734277" w:rsidRPr="00384AB8" w:rsidRDefault="00734277" w:rsidP="0073427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-гласность;</w:t>
      </w:r>
    </w:p>
    <w:p w14:paraId="5FABE2FF" w14:textId="77777777" w:rsidR="00734277" w:rsidRPr="00384AB8" w:rsidRDefault="00734277" w:rsidP="0073427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-приоритет обеспечения безопасности и общественного порядка;</w:t>
      </w:r>
    </w:p>
    <w:p w14:paraId="60304898" w14:textId="77777777" w:rsidR="00734277" w:rsidRPr="00384AB8" w:rsidRDefault="00734277" w:rsidP="00734277">
      <w:pPr>
        <w:widowControl w:val="0"/>
        <w:tabs>
          <w:tab w:val="left" w:pos="445"/>
          <w:tab w:val="left" w:pos="536"/>
        </w:tabs>
        <w:spacing w:after="0" w:line="240" w:lineRule="auto"/>
        <w:ind w:left="105" w:right="25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-сотрудничество образовательной организации с органами внутренних дел в</w:t>
      </w:r>
      <w:r w:rsidRPr="00384AB8">
        <w:rPr>
          <w:rFonts w:ascii="Times New Roman" w:eastAsia="Cambria" w:hAnsi="Times New Roman" w:cs="Times New Roman"/>
          <w:color w:val="000000"/>
          <w:sz w:val="24"/>
          <w:szCs w:val="24"/>
          <w:lang w:eastAsia="ru-RU"/>
        </w:rPr>
        <w:tab/>
        <w:t>противодействии экстремистской и террористической деятельности;</w:t>
      </w:r>
    </w:p>
    <w:p w14:paraId="375DE801" w14:textId="77777777" w:rsidR="00734277" w:rsidRPr="00384AB8" w:rsidRDefault="00734277" w:rsidP="00734277">
      <w:pPr>
        <w:widowControl w:val="0"/>
        <w:tabs>
          <w:tab w:val="left" w:pos="536"/>
          <w:tab w:val="left" w:pos="2854"/>
          <w:tab w:val="left" w:pos="3278"/>
          <w:tab w:val="left" w:pos="5122"/>
          <w:tab w:val="left" w:pos="5547"/>
          <w:tab w:val="left" w:pos="7121"/>
          <w:tab w:val="left" w:pos="7651"/>
        </w:tabs>
        <w:spacing w:after="0" w:line="240" w:lineRule="auto"/>
        <w:ind w:left="105" w:right="25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-способствование</w:t>
      </w:r>
      <w:r w:rsidRPr="00384AB8">
        <w:rPr>
          <w:rFonts w:ascii="Times New Roman" w:eastAsia="Cambria" w:hAnsi="Times New Roman" w:cs="Times New Roman"/>
          <w:color w:val="000000"/>
          <w:sz w:val="24"/>
          <w:szCs w:val="24"/>
          <w:lang w:eastAsia="ru-RU"/>
        </w:rPr>
        <w:tab/>
        <w:t>в</w:t>
      </w:r>
      <w:r w:rsidRPr="00384AB8">
        <w:rPr>
          <w:rFonts w:ascii="Times New Roman" w:eastAsia="Cambria" w:hAnsi="Times New Roman" w:cs="Times New Roman"/>
          <w:color w:val="000000"/>
          <w:sz w:val="24"/>
          <w:szCs w:val="24"/>
          <w:lang w:eastAsia="ru-RU"/>
        </w:rPr>
        <w:tab/>
        <w:t>привлечении</w:t>
      </w:r>
      <w:r w:rsidRPr="00384AB8">
        <w:rPr>
          <w:rFonts w:ascii="Times New Roman" w:eastAsia="Cambria" w:hAnsi="Times New Roman" w:cs="Times New Roman"/>
          <w:color w:val="000000"/>
          <w:sz w:val="24"/>
          <w:szCs w:val="24"/>
          <w:lang w:eastAsia="ru-RU"/>
        </w:rPr>
        <w:tab/>
        <w:t>к</w:t>
      </w:r>
      <w:r w:rsidRPr="00384AB8">
        <w:rPr>
          <w:rFonts w:ascii="Times New Roman" w:eastAsia="Cambria" w:hAnsi="Times New Roman" w:cs="Times New Roman"/>
          <w:color w:val="000000"/>
          <w:sz w:val="24"/>
          <w:szCs w:val="24"/>
          <w:lang w:eastAsia="ru-RU"/>
        </w:rPr>
        <w:tab/>
        <w:t>наказанию</w:t>
      </w:r>
      <w:r w:rsidRPr="00384AB8">
        <w:rPr>
          <w:rFonts w:ascii="Times New Roman" w:eastAsia="Cambria" w:hAnsi="Times New Roman" w:cs="Times New Roman"/>
          <w:color w:val="000000"/>
          <w:sz w:val="24"/>
          <w:szCs w:val="24"/>
          <w:lang w:eastAsia="ru-RU"/>
        </w:rPr>
        <w:tab/>
        <w:t>з</w:t>
      </w:r>
      <w:r>
        <w:rPr>
          <w:rFonts w:ascii="Times New Roman" w:eastAsia="Cambria" w:hAnsi="Times New Roman" w:cs="Times New Roman"/>
          <w:color w:val="000000"/>
          <w:sz w:val="24"/>
          <w:szCs w:val="24"/>
          <w:lang w:eastAsia="ru-RU"/>
        </w:rPr>
        <w:t xml:space="preserve">а </w:t>
      </w:r>
      <w:r w:rsidRPr="00384AB8">
        <w:rPr>
          <w:rFonts w:ascii="Times New Roman" w:eastAsia="Cambria" w:hAnsi="Times New Roman" w:cs="Times New Roman"/>
          <w:color w:val="000000"/>
          <w:sz w:val="24"/>
          <w:szCs w:val="24"/>
          <w:lang w:eastAsia="ru-RU"/>
        </w:rPr>
        <w:t>осуществление экстремистской и террористической деятельности.</w:t>
      </w:r>
    </w:p>
    <w:p w14:paraId="289A40B6" w14:textId="77777777" w:rsidR="00734277" w:rsidRPr="00384AB8" w:rsidRDefault="00734277" w:rsidP="00734277">
      <w:pPr>
        <w:widowControl w:val="0"/>
        <w:spacing w:after="0" w:line="240" w:lineRule="auto"/>
        <w:ind w:left="100" w:right="258"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Противодействие экстремистской и террористической деятельности осуществляется по следующим основным направлениям:</w:t>
      </w:r>
    </w:p>
    <w:p w14:paraId="40B1517F" w14:textId="77777777" w:rsidR="00734277" w:rsidRPr="00384AB8" w:rsidRDefault="00734277" w:rsidP="00AD38B4">
      <w:pPr>
        <w:widowControl w:val="0"/>
        <w:tabs>
          <w:tab w:val="left" w:pos="391"/>
        </w:tabs>
        <w:spacing w:after="0" w:line="240" w:lineRule="auto"/>
        <w:ind w:right="258"/>
        <w:jc w:val="both"/>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w:t>
      </w:r>
    </w:p>
    <w:p w14:paraId="6D9044A2" w14:textId="77777777" w:rsidR="00734277" w:rsidRPr="00384AB8" w:rsidRDefault="00734277" w:rsidP="00734277">
      <w:pPr>
        <w:widowControl w:val="0"/>
        <w:tabs>
          <w:tab w:val="left" w:pos="391"/>
        </w:tabs>
        <w:spacing w:after="0" w:line="240" w:lineRule="auto"/>
        <w:ind w:left="105" w:right="253"/>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-выявление, предупреждение и пресечение экстремистской и террористической деятельности.</w:t>
      </w:r>
    </w:p>
    <w:p w14:paraId="52A5F057" w14:textId="77777777" w:rsidR="00734277" w:rsidRPr="00384AB8" w:rsidRDefault="00734277" w:rsidP="00734277">
      <w:pPr>
        <w:widowControl w:val="0"/>
        <w:spacing w:after="0" w:line="240" w:lineRule="auto"/>
        <w:ind w:left="105" w:right="262"/>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w:t>
      </w:r>
    </w:p>
    <w:p w14:paraId="43020C40" w14:textId="77777777" w:rsidR="00734277" w:rsidRPr="00384AB8" w:rsidRDefault="00734277" w:rsidP="00734277">
      <w:pPr>
        <w:widowControl w:val="0"/>
        <w:numPr>
          <w:ilvl w:val="2"/>
          <w:numId w:val="6"/>
        </w:numPr>
        <w:tabs>
          <w:tab w:val="left" w:pos="391"/>
        </w:tabs>
        <w:spacing w:after="0" w:line="240" w:lineRule="auto"/>
        <w:ind w:left="391" w:hanging="28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Профилактика экстремистской и террористической деятельности</w:t>
      </w:r>
    </w:p>
    <w:p w14:paraId="409CDA80" w14:textId="77777777" w:rsidR="00734277" w:rsidRPr="00384AB8" w:rsidRDefault="00734277" w:rsidP="00734277">
      <w:pPr>
        <w:widowControl w:val="0"/>
        <w:spacing w:after="0" w:line="240" w:lineRule="auto"/>
        <w:ind w:right="25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целях противодействия экстремистской и террористической деятельности, образовательной организации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14:paraId="5C7745E0" w14:textId="77777777" w:rsidR="00734277" w:rsidRPr="00384AB8" w:rsidRDefault="00734277" w:rsidP="00AD38B4">
      <w:pPr>
        <w:widowControl w:val="0"/>
        <w:numPr>
          <w:ilvl w:val="3"/>
          <w:numId w:val="6"/>
        </w:numPr>
        <w:tabs>
          <w:tab w:val="left" w:pos="527"/>
        </w:tabs>
        <w:spacing w:after="0" w:line="240" w:lineRule="auto"/>
        <w:ind w:right="254" w:firstLine="37"/>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допускается осуществление экстремистской и террористической деятельности при проведении массовых мероприятий:</w:t>
      </w:r>
    </w:p>
    <w:p w14:paraId="66C0995C" w14:textId="77777777" w:rsidR="00734277" w:rsidRPr="00384AB8" w:rsidRDefault="00734277" w:rsidP="00AD38B4">
      <w:pPr>
        <w:widowControl w:val="0"/>
        <w:numPr>
          <w:ilvl w:val="4"/>
          <w:numId w:val="6"/>
        </w:numPr>
        <w:tabs>
          <w:tab w:val="left" w:pos="1001"/>
        </w:tabs>
        <w:spacing w:after="0" w:line="240" w:lineRule="auto"/>
        <w:ind w:right="255" w:firstLine="3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При проведении собраний, митингов, демонстраций, шествий, зрелищных и праздничных мероприятий на территории школы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w:t>
      </w:r>
      <w:r w:rsidRPr="00384AB8">
        <w:rPr>
          <w:rFonts w:ascii="Times New Roman" w:eastAsia="Cambria" w:hAnsi="Times New Roman" w:cs="Times New Roman"/>
          <w:color w:val="000000"/>
          <w:sz w:val="24"/>
          <w:szCs w:val="24"/>
          <w:lang w:eastAsia="ru-RU"/>
        </w:rPr>
        <w:lastRenderedPageBreak/>
        <w:t>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14:paraId="05C84959" w14:textId="77777777" w:rsidR="00734277" w:rsidRPr="00384AB8" w:rsidRDefault="00734277" w:rsidP="00734277">
      <w:pPr>
        <w:widowControl w:val="0"/>
        <w:numPr>
          <w:ilvl w:val="4"/>
          <w:numId w:val="6"/>
        </w:numPr>
        <w:tabs>
          <w:tab w:val="left" w:pos="906"/>
        </w:tabs>
        <w:spacing w:after="0" w:line="240" w:lineRule="auto"/>
        <w:ind w:right="256" w:firstLine="7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14:paraId="6FB29686" w14:textId="77777777" w:rsidR="00734277" w:rsidRPr="00384AB8" w:rsidRDefault="00734277" w:rsidP="00734277">
      <w:pPr>
        <w:widowControl w:val="0"/>
        <w:numPr>
          <w:ilvl w:val="4"/>
          <w:numId w:val="6"/>
        </w:numPr>
        <w:tabs>
          <w:tab w:val="left" w:pos="986"/>
        </w:tabs>
        <w:spacing w:after="0" w:line="240" w:lineRule="auto"/>
        <w:ind w:right="253" w:firstLine="7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14:paraId="31457F8D" w14:textId="77777777" w:rsidR="00734277" w:rsidRPr="00384AB8" w:rsidRDefault="00734277" w:rsidP="00AD38B4">
      <w:pPr>
        <w:widowControl w:val="0"/>
        <w:numPr>
          <w:ilvl w:val="3"/>
          <w:numId w:val="6"/>
        </w:numPr>
        <w:tabs>
          <w:tab w:val="left" w:pos="801"/>
        </w:tabs>
        <w:spacing w:after="0" w:line="240" w:lineRule="auto"/>
        <w:ind w:right="268" w:firstLine="37"/>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Запрет деятельности иностранных объединений, признанных экстремистскими</w:t>
      </w:r>
      <w:r w:rsidRPr="00384AB8">
        <w:rPr>
          <w:rFonts w:ascii="Times New Roman" w:eastAsia="Cambria" w:hAnsi="Times New Roman" w:cs="Times New Roman"/>
          <w:color w:val="000000"/>
          <w:sz w:val="24"/>
          <w:szCs w:val="24"/>
          <w:lang w:eastAsia="ru-RU"/>
        </w:rPr>
        <w:t>.</w:t>
      </w:r>
    </w:p>
    <w:p w14:paraId="523B1B37" w14:textId="77777777" w:rsidR="00734277" w:rsidRPr="00384AB8" w:rsidRDefault="00734277" w:rsidP="00734277">
      <w:pPr>
        <w:widowControl w:val="0"/>
        <w:spacing w:after="0" w:line="240" w:lineRule="auto"/>
        <w:ind w:right="264"/>
        <w:jc w:val="both"/>
        <w:rPr>
          <w:rFonts w:ascii="Times New Roman" w:eastAsia="Cambria" w:hAnsi="Times New Roman" w:cs="Times New Roman"/>
          <w:sz w:val="24"/>
          <w:szCs w:val="24"/>
          <w:lang w:eastAsia="ru-RU"/>
        </w:rPr>
      </w:pPr>
      <w:r w:rsidRPr="00384AB8">
        <w:rPr>
          <w:rFonts w:ascii="Times New Roman" w:eastAsia="Cambria" w:hAnsi="Times New Roman" w:cs="Times New Roman"/>
          <w:color w:val="000000"/>
          <w:sz w:val="24"/>
          <w:szCs w:val="24"/>
          <w:lang w:eastAsia="ru-RU"/>
        </w:rPr>
        <w:t xml:space="preserve">На территории </w:t>
      </w:r>
      <w:r>
        <w:rPr>
          <w:rFonts w:ascii="Times New Roman" w:eastAsia="Cambria" w:hAnsi="Times New Roman" w:cs="Times New Roman"/>
          <w:color w:val="000000"/>
          <w:sz w:val="24"/>
          <w:szCs w:val="24"/>
          <w:lang w:eastAsia="ru-RU"/>
        </w:rPr>
        <w:t>МОУ Козьмодемьянская ОШ ЯМР</w:t>
      </w:r>
      <w:r w:rsidRPr="00384AB8">
        <w:rPr>
          <w:rFonts w:ascii="Times New Roman" w:eastAsia="Cambria" w:hAnsi="Times New Roman" w:cs="Times New Roman"/>
          <w:color w:val="000000"/>
          <w:sz w:val="24"/>
          <w:szCs w:val="24"/>
          <w:lang w:eastAsia="ru-RU"/>
        </w:rPr>
        <w:t>,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r w:rsidRPr="00384AB8">
        <w:rPr>
          <w:rFonts w:ascii="Times New Roman" w:eastAsia="Cambria" w:hAnsi="Times New Roman" w:cs="Times New Roman"/>
          <w:sz w:val="24"/>
          <w:szCs w:val="24"/>
          <w:lang w:eastAsia="ru-RU"/>
        </w:rPr>
        <w:t xml:space="preserve">                                 </w:t>
      </w:r>
    </w:p>
    <w:p w14:paraId="408FE266" w14:textId="77777777" w:rsidR="00734277" w:rsidRPr="00384AB8" w:rsidRDefault="00734277" w:rsidP="00734277">
      <w:pPr>
        <w:widowControl w:val="0"/>
        <w:spacing w:after="0" w:line="240" w:lineRule="auto"/>
        <w:ind w:right="264"/>
        <w:jc w:val="both"/>
        <w:rPr>
          <w:rFonts w:ascii="Times New Roman" w:eastAsia="Cambria" w:hAnsi="Times New Roman" w:cs="Times New Roman"/>
          <w:sz w:val="24"/>
          <w:szCs w:val="24"/>
          <w:lang w:eastAsia="ru-RU"/>
        </w:rPr>
      </w:pPr>
    </w:p>
    <w:p w14:paraId="51CDC912" w14:textId="77777777" w:rsidR="00384AB8" w:rsidRPr="00384AB8" w:rsidRDefault="00384AB8" w:rsidP="00384AB8">
      <w:pPr>
        <w:spacing w:after="0" w:line="240" w:lineRule="auto"/>
        <w:rPr>
          <w:rFonts w:ascii="Times New Roman" w:eastAsia="Cambria" w:hAnsi="Times New Roman" w:cs="Times New Roman"/>
          <w:sz w:val="24"/>
          <w:szCs w:val="24"/>
          <w:lang w:eastAsia="ru-RU"/>
        </w:rPr>
        <w:sectPr w:rsidR="00384AB8" w:rsidRPr="00384AB8" w:rsidSect="00734277">
          <w:pgSz w:w="11910" w:h="16840"/>
          <w:pgMar w:top="1134" w:right="850" w:bottom="1134" w:left="1985" w:header="720" w:footer="720" w:gutter="0"/>
          <w:cols w:space="720"/>
        </w:sectPr>
      </w:pPr>
    </w:p>
    <w:p w14:paraId="5EA7A53C" w14:textId="77777777" w:rsidR="000749A8" w:rsidRPr="000749A8" w:rsidRDefault="000749A8" w:rsidP="00734277">
      <w:pPr>
        <w:widowControl w:val="0"/>
        <w:spacing w:after="0" w:line="240" w:lineRule="auto"/>
        <w:ind w:right="254"/>
        <w:rPr>
          <w:rFonts w:ascii="Times New Roman" w:eastAsia="Cambria" w:hAnsi="Times New Roman" w:cs="Times New Roman"/>
          <w:sz w:val="24"/>
          <w:szCs w:val="24"/>
          <w:lang w:eastAsia="ru-RU"/>
        </w:rPr>
      </w:pPr>
      <w:bookmarkStart w:id="0" w:name="_Hlk193132426"/>
      <w:r w:rsidRPr="00384AB8">
        <w:rPr>
          <w:rFonts w:ascii="Times New Roman" w:eastAsia="Cambria" w:hAnsi="Times New Roman" w:cs="Times New Roman"/>
          <w:sz w:val="24"/>
          <w:szCs w:val="24"/>
          <w:lang w:eastAsia="ru-RU"/>
        </w:rPr>
        <w:lastRenderedPageBreak/>
        <w:t>Прило</w:t>
      </w:r>
      <w:r>
        <w:rPr>
          <w:rFonts w:ascii="Times New Roman" w:eastAsia="Cambria" w:hAnsi="Times New Roman" w:cs="Times New Roman"/>
          <w:sz w:val="24"/>
          <w:szCs w:val="24"/>
          <w:lang w:eastAsia="ru-RU"/>
        </w:rPr>
        <w:t xml:space="preserve">жение 2 </w:t>
      </w:r>
      <w:r>
        <w:rPr>
          <w:rFonts w:ascii="Times New Roman" w:eastAsia="Cambria" w:hAnsi="Times New Roman" w:cs="Times New Roman"/>
          <w:sz w:val="24"/>
          <w:szCs w:val="24"/>
          <w:lang w:eastAsia="ru-RU"/>
        </w:rPr>
        <w:br/>
        <w:t>к приказу от 01.09.2024</w:t>
      </w:r>
      <w:r w:rsidRPr="00384AB8">
        <w:rPr>
          <w:rFonts w:ascii="Times New Roman" w:eastAsia="Cambria" w:hAnsi="Times New Roman" w:cs="Times New Roman"/>
          <w:sz w:val="24"/>
          <w:szCs w:val="24"/>
          <w:lang w:eastAsia="ru-RU"/>
        </w:rPr>
        <w:t xml:space="preserve"> г. № </w:t>
      </w:r>
      <w:r>
        <w:rPr>
          <w:rFonts w:ascii="Times New Roman" w:eastAsia="Cambria" w:hAnsi="Times New Roman" w:cs="Times New Roman"/>
          <w:sz w:val="24"/>
          <w:szCs w:val="24"/>
          <w:lang w:eastAsia="ru-RU"/>
        </w:rPr>
        <w:t>6</w:t>
      </w:r>
    </w:p>
    <w:p w14:paraId="607AC5A3" w14:textId="77777777" w:rsidR="000749A8" w:rsidRDefault="000749A8" w:rsidP="00384AB8">
      <w:pPr>
        <w:widowControl w:val="0"/>
        <w:spacing w:after="0" w:line="240" w:lineRule="auto"/>
        <w:ind w:left="685" w:right="315"/>
        <w:jc w:val="center"/>
        <w:rPr>
          <w:rFonts w:ascii="Times New Roman" w:eastAsia="Cambria" w:hAnsi="Times New Roman" w:cs="Times New Roman"/>
          <w:b/>
          <w:color w:val="000000"/>
          <w:sz w:val="24"/>
          <w:szCs w:val="24"/>
          <w:lang w:eastAsia="ru-RU"/>
        </w:rPr>
      </w:pPr>
    </w:p>
    <w:p w14:paraId="60FCEC0F" w14:textId="77777777" w:rsidR="00384AB8" w:rsidRPr="00384AB8" w:rsidRDefault="00384AB8" w:rsidP="00384AB8">
      <w:pPr>
        <w:widowControl w:val="0"/>
        <w:spacing w:after="0" w:line="240" w:lineRule="auto"/>
        <w:ind w:left="685" w:right="315"/>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ПОЛОЖЕНИЕ</w:t>
      </w:r>
    </w:p>
    <w:p w14:paraId="61F8E03A" w14:textId="77777777" w:rsidR="00384AB8" w:rsidRPr="00384AB8" w:rsidRDefault="00384AB8" w:rsidP="00384AB8">
      <w:pPr>
        <w:widowControl w:val="0"/>
        <w:spacing w:after="0" w:line="240" w:lineRule="auto"/>
        <w:ind w:left="685" w:right="598"/>
        <w:jc w:val="center"/>
        <w:rPr>
          <w:rFonts w:ascii="Times New Roman" w:eastAsia="Cambria" w:hAnsi="Times New Roman" w:cs="Times New Roman"/>
          <w:b/>
          <w:sz w:val="24"/>
          <w:szCs w:val="24"/>
          <w:lang w:eastAsia="ru-RU"/>
        </w:rPr>
      </w:pPr>
      <w:r w:rsidRPr="00384AB8">
        <w:rPr>
          <w:rFonts w:ascii="Times New Roman" w:eastAsia="Cambria" w:hAnsi="Times New Roman" w:cs="Times New Roman"/>
          <w:b/>
          <w:sz w:val="24"/>
          <w:szCs w:val="24"/>
          <w:lang w:eastAsia="ru-RU"/>
        </w:rPr>
        <w:t xml:space="preserve">о комиссии по противодействию экстремизму и терроризму </w:t>
      </w:r>
    </w:p>
    <w:p w14:paraId="23BEF6AD" w14:textId="77777777" w:rsidR="00384AB8" w:rsidRPr="00384AB8" w:rsidRDefault="00384AB8" w:rsidP="00384AB8">
      <w:pPr>
        <w:widowControl w:val="0"/>
        <w:tabs>
          <w:tab w:val="left" w:pos="4058"/>
        </w:tabs>
        <w:spacing w:after="0" w:line="240" w:lineRule="auto"/>
        <w:ind w:left="4058"/>
        <w:rPr>
          <w:rFonts w:ascii="Times New Roman" w:eastAsia="Cambria" w:hAnsi="Times New Roman" w:cs="Times New Roman"/>
          <w:b/>
          <w:color w:val="000000"/>
          <w:sz w:val="24"/>
          <w:szCs w:val="24"/>
          <w:lang w:eastAsia="ru-RU"/>
        </w:rPr>
      </w:pPr>
    </w:p>
    <w:p w14:paraId="700A0A02" w14:textId="77777777" w:rsidR="00384AB8" w:rsidRPr="00384AB8" w:rsidRDefault="00384AB8" w:rsidP="00384AB8">
      <w:pPr>
        <w:widowControl w:val="0"/>
        <w:tabs>
          <w:tab w:val="left" w:pos="4058"/>
        </w:tabs>
        <w:spacing w:after="0" w:line="240" w:lineRule="auto"/>
        <w:ind w:left="4058"/>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1.Общие положения</w:t>
      </w:r>
    </w:p>
    <w:p w14:paraId="4C2EF3A6" w14:textId="6BFB698F" w:rsidR="00384AB8" w:rsidRPr="00384AB8" w:rsidRDefault="00384AB8" w:rsidP="00384AB8">
      <w:pPr>
        <w:widowControl w:val="0"/>
        <w:spacing w:after="0" w:line="240" w:lineRule="auto"/>
        <w:ind w:left="360" w:right="361"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Комиссия по противодействию и профилактике экстремизма, терроризма и других асоциальных проявлений среди учащихся </w:t>
      </w:r>
      <w:r w:rsidR="00317361">
        <w:rPr>
          <w:rFonts w:ascii="Times New Roman" w:eastAsia="Cambria" w:hAnsi="Times New Roman" w:cs="Times New Roman"/>
          <w:color w:val="000000"/>
          <w:sz w:val="24"/>
          <w:szCs w:val="24"/>
          <w:lang w:eastAsia="ru-RU"/>
        </w:rPr>
        <w:t>МОУ Козьмодемьянская ОШ ЯМР</w:t>
      </w:r>
      <w:r w:rsidRPr="00384AB8">
        <w:rPr>
          <w:rFonts w:ascii="Times New Roman" w:eastAsia="Cambria" w:hAnsi="Times New Roman" w:cs="Times New Roman"/>
          <w:color w:val="000000"/>
          <w:sz w:val="24"/>
          <w:szCs w:val="24"/>
          <w:lang w:eastAsia="ru-RU"/>
        </w:rPr>
        <w:t>,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служб образовательного учреждения.</w:t>
      </w:r>
    </w:p>
    <w:p w14:paraId="40460A23" w14:textId="77777777" w:rsidR="00384AB8" w:rsidRPr="00384AB8" w:rsidRDefault="00384AB8" w:rsidP="00384AB8">
      <w:pPr>
        <w:widowControl w:val="0"/>
        <w:numPr>
          <w:ilvl w:val="1"/>
          <w:numId w:val="5"/>
        </w:numPr>
        <w:tabs>
          <w:tab w:val="left" w:pos="1441"/>
        </w:tabs>
        <w:spacing w:after="0" w:line="240" w:lineRule="auto"/>
        <w:ind w:right="36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Комиссия по противодействию экстремистской и террористической деятельности образуется в соответствии с Федеральным Законом от 25.07.2002 N 114-ФЗ (ред. от 23.11.2015) «О противодействии экстремистской деятельности» и Федеральным Законом «О противодействии терроризму» от 06.03.2006 № 35-ФЗ. </w:t>
      </w:r>
      <w:r w:rsidRPr="00384AB8">
        <w:rPr>
          <w:rFonts w:ascii="Times New Roman" w:eastAsia="Cambria" w:hAnsi="Times New Roman" w:cs="Times New Roman"/>
          <w:b/>
          <w:color w:val="000000"/>
          <w:sz w:val="24"/>
          <w:szCs w:val="24"/>
          <w:lang w:eastAsia="ru-RU"/>
        </w:rPr>
        <w:t>(</w:t>
      </w:r>
      <w:r w:rsidRPr="00384AB8">
        <w:rPr>
          <w:rFonts w:ascii="Times New Roman" w:eastAsia="Cambria" w:hAnsi="Times New Roman" w:cs="Times New Roman"/>
          <w:color w:val="000000"/>
          <w:sz w:val="24"/>
          <w:szCs w:val="24"/>
          <w:lang w:eastAsia="ru-RU"/>
        </w:rPr>
        <w:t>с изм. и доп., вступ. в силу с 01.01.2017).</w:t>
      </w:r>
    </w:p>
    <w:p w14:paraId="59FFAA98" w14:textId="77777777" w:rsidR="00384AB8" w:rsidRPr="00384AB8" w:rsidRDefault="00384AB8" w:rsidP="00384AB8">
      <w:pPr>
        <w:widowControl w:val="0"/>
        <w:numPr>
          <w:ilvl w:val="1"/>
          <w:numId w:val="5"/>
        </w:numPr>
        <w:tabs>
          <w:tab w:val="left" w:pos="2022"/>
        </w:tabs>
        <w:spacing w:after="0" w:line="240" w:lineRule="auto"/>
        <w:ind w:right="367"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создается на основании приказа руководителя образовательной организации.</w:t>
      </w:r>
    </w:p>
    <w:p w14:paraId="404066CE" w14:textId="77777777" w:rsidR="00384AB8" w:rsidRPr="00384AB8" w:rsidRDefault="00384AB8" w:rsidP="00384AB8">
      <w:pPr>
        <w:widowControl w:val="0"/>
        <w:numPr>
          <w:ilvl w:val="1"/>
          <w:numId w:val="5"/>
        </w:numPr>
        <w:tabs>
          <w:tab w:val="left" w:pos="1526"/>
        </w:tabs>
        <w:spacing w:after="0" w:line="240" w:lineRule="auto"/>
        <w:ind w:right="36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организации, другими нормативными правовыми актами, а также настоящим Положением.</w:t>
      </w:r>
    </w:p>
    <w:p w14:paraId="01B4C1A9" w14:textId="77777777" w:rsidR="00384AB8" w:rsidRPr="00384AB8" w:rsidRDefault="00384AB8" w:rsidP="00384AB8">
      <w:pPr>
        <w:widowControl w:val="0"/>
        <w:tabs>
          <w:tab w:val="left" w:pos="926"/>
        </w:tabs>
        <w:spacing w:after="0" w:line="240" w:lineRule="auto"/>
        <w:ind w:left="685"/>
        <w:jc w:val="both"/>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II. Основные задачи, функции и права комиссии (рабочей группы)</w:t>
      </w:r>
    </w:p>
    <w:p w14:paraId="0E761530" w14:textId="77777777" w:rsidR="00384AB8" w:rsidRPr="00384AB8" w:rsidRDefault="00384AB8" w:rsidP="00384AB8">
      <w:pPr>
        <w:widowControl w:val="0"/>
        <w:tabs>
          <w:tab w:val="left" w:pos="926"/>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2. Основными задачами Комиссии являются:</w:t>
      </w:r>
    </w:p>
    <w:p w14:paraId="63178D08" w14:textId="77777777" w:rsidR="00384AB8" w:rsidRPr="00384AB8" w:rsidRDefault="00384AB8" w:rsidP="00384AB8">
      <w:pPr>
        <w:widowControl w:val="0"/>
        <w:tabs>
          <w:tab w:val="left" w:pos="2037"/>
        </w:tabs>
        <w:spacing w:after="0" w:line="240" w:lineRule="auto"/>
        <w:ind w:left="426" w:right="359"/>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 организации;</w:t>
      </w:r>
    </w:p>
    <w:p w14:paraId="198A5E66" w14:textId="77777777" w:rsidR="00384AB8" w:rsidRPr="00384AB8" w:rsidRDefault="00384AB8" w:rsidP="00384AB8">
      <w:pPr>
        <w:widowControl w:val="0"/>
        <w:tabs>
          <w:tab w:val="left" w:pos="2037"/>
        </w:tabs>
        <w:spacing w:after="0" w:line="240" w:lineRule="auto"/>
        <w:ind w:left="426" w:right="362"/>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 учащихся;</w:t>
      </w:r>
    </w:p>
    <w:p w14:paraId="6C543782" w14:textId="77777777" w:rsidR="00384AB8" w:rsidRPr="00384AB8" w:rsidRDefault="00384AB8" w:rsidP="00384AB8">
      <w:pPr>
        <w:widowControl w:val="0"/>
        <w:tabs>
          <w:tab w:val="left" w:pos="2037"/>
        </w:tabs>
        <w:spacing w:after="0" w:line="240" w:lineRule="auto"/>
        <w:ind w:left="426" w:right="36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-организация целенаправленной работы по противодействию и профилактике экстремизма, терроризма и других асоциальных проявлений среди учащихся образовательной организации, воспитанию толерантного отношения подростков и молодежи к гражданам иной национальности;</w:t>
      </w:r>
    </w:p>
    <w:p w14:paraId="75E268DD" w14:textId="77777777" w:rsidR="00384AB8" w:rsidRPr="00384AB8" w:rsidRDefault="00384AB8" w:rsidP="00384AB8">
      <w:pPr>
        <w:widowControl w:val="0"/>
        <w:tabs>
          <w:tab w:val="left" w:pos="2037"/>
        </w:tabs>
        <w:spacing w:after="0" w:line="240" w:lineRule="auto"/>
        <w:ind w:left="426" w:right="36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-анализ проводимых в образовательной организации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 деятельности;</w:t>
      </w:r>
    </w:p>
    <w:p w14:paraId="09DDE332" w14:textId="77777777" w:rsidR="00384AB8" w:rsidRPr="00384AB8" w:rsidRDefault="00384AB8" w:rsidP="00384AB8">
      <w:pPr>
        <w:widowControl w:val="0"/>
        <w:tabs>
          <w:tab w:val="left" w:pos="2037"/>
        </w:tabs>
        <w:spacing w:after="0" w:line="240" w:lineRule="auto"/>
        <w:ind w:left="426" w:right="371"/>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 населения.</w:t>
      </w:r>
    </w:p>
    <w:p w14:paraId="2061A0D9" w14:textId="77777777" w:rsidR="00384AB8" w:rsidRPr="00384AB8" w:rsidRDefault="00384AB8" w:rsidP="00AD38B4">
      <w:pPr>
        <w:widowControl w:val="0"/>
        <w:spacing w:after="0" w:line="240" w:lineRule="auto"/>
        <w:ind w:left="426" w:right="573"/>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2.1. Комиссия для выполнения возложенных на неё задач осуществляет следующие функции:</w:t>
      </w:r>
    </w:p>
    <w:p w14:paraId="5C647AB3" w14:textId="77777777" w:rsidR="00384AB8" w:rsidRPr="00384AB8" w:rsidRDefault="00384AB8" w:rsidP="00384AB8">
      <w:pPr>
        <w:widowControl w:val="0"/>
        <w:tabs>
          <w:tab w:val="left" w:pos="1356"/>
        </w:tabs>
        <w:spacing w:after="0" w:line="240" w:lineRule="auto"/>
        <w:ind w:left="426" w:right="36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на предупреждение экстремистской деятельности и противодействия терроризму;</w:t>
      </w:r>
    </w:p>
    <w:p w14:paraId="15C40503" w14:textId="77777777" w:rsidR="00384AB8" w:rsidRPr="00384AB8" w:rsidRDefault="00384AB8" w:rsidP="00AD38B4">
      <w:pPr>
        <w:widowControl w:val="0"/>
        <w:tabs>
          <w:tab w:val="left" w:pos="1356"/>
        </w:tabs>
        <w:spacing w:after="0" w:line="240" w:lineRule="auto"/>
        <w:ind w:left="426" w:right="372"/>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-внесение предложений по совершенствованию механизма профилактики и противодействия экстремизму и терроризму и другим асоциальным проявлениям </w:t>
      </w:r>
      <w:r w:rsidRPr="00384AB8">
        <w:rPr>
          <w:rFonts w:ascii="Times New Roman" w:eastAsia="Cambria" w:hAnsi="Times New Roman" w:cs="Times New Roman"/>
          <w:color w:val="000000"/>
          <w:sz w:val="24"/>
          <w:szCs w:val="24"/>
          <w:lang w:eastAsia="ru-RU"/>
        </w:rPr>
        <w:lastRenderedPageBreak/>
        <w:t>среди учащихся;</w:t>
      </w:r>
    </w:p>
    <w:p w14:paraId="1C0111B8" w14:textId="77777777" w:rsidR="00384AB8" w:rsidRPr="00384AB8" w:rsidRDefault="00384AB8" w:rsidP="00384AB8">
      <w:pPr>
        <w:widowControl w:val="0"/>
        <w:tabs>
          <w:tab w:val="left" w:pos="1356"/>
        </w:tabs>
        <w:spacing w:after="0" w:line="240" w:lineRule="auto"/>
        <w:ind w:right="368"/>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 среде;</w:t>
      </w:r>
    </w:p>
    <w:p w14:paraId="70117A36" w14:textId="77777777" w:rsidR="00384AB8" w:rsidRPr="00384AB8" w:rsidRDefault="00384AB8" w:rsidP="00384AB8">
      <w:pPr>
        <w:widowControl w:val="0"/>
        <w:tabs>
          <w:tab w:val="left" w:pos="1356"/>
        </w:tabs>
        <w:spacing w:after="0" w:line="240" w:lineRule="auto"/>
        <w:ind w:right="359"/>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-осуществления контроля за ходом выполнения плана мероприятий по профилактике и противодействию экстремизму, терроризму и другим асоциальным проявлениям среди образовательной организации, воспитанию толерантного отношения к гражданам иной национальности.</w:t>
      </w:r>
    </w:p>
    <w:p w14:paraId="698A5690" w14:textId="77777777" w:rsidR="00384AB8" w:rsidRPr="00384AB8" w:rsidRDefault="00384AB8" w:rsidP="00384AB8">
      <w:pPr>
        <w:widowControl w:val="0"/>
        <w:spacing w:after="0" w:line="240" w:lineRule="auto"/>
        <w:ind w:left="92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Для реализации своих задач Комиссия имеет право:</w:t>
      </w:r>
    </w:p>
    <w:p w14:paraId="7B27B058" w14:textId="77777777" w:rsidR="00384AB8" w:rsidRPr="00384AB8" w:rsidRDefault="00384AB8" w:rsidP="00384AB8">
      <w:pPr>
        <w:widowControl w:val="0"/>
        <w:tabs>
          <w:tab w:val="left" w:pos="1777"/>
        </w:tabs>
        <w:spacing w:after="0" w:line="240" w:lineRule="auto"/>
        <w:ind w:right="36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-принимать в пределах своей компетенции решения,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 организации;</w:t>
      </w:r>
    </w:p>
    <w:p w14:paraId="3CA51E99" w14:textId="77777777" w:rsidR="00384AB8" w:rsidRPr="00384AB8" w:rsidRDefault="00384AB8" w:rsidP="00384AB8">
      <w:pPr>
        <w:widowControl w:val="0"/>
        <w:tabs>
          <w:tab w:val="left" w:pos="1777"/>
        </w:tabs>
        <w:spacing w:after="0" w:line="240" w:lineRule="auto"/>
        <w:ind w:right="3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 Комиссии.</w:t>
      </w:r>
    </w:p>
    <w:p w14:paraId="2593AC86" w14:textId="77777777" w:rsidR="00384AB8" w:rsidRPr="00384AB8" w:rsidRDefault="00384AB8" w:rsidP="00384AB8">
      <w:pPr>
        <w:widowControl w:val="0"/>
        <w:spacing w:after="0" w:line="240" w:lineRule="auto"/>
        <w:ind w:left="360"/>
        <w:jc w:val="both"/>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3. Структура, регламент работы и организация деятельности Комиссии</w:t>
      </w:r>
    </w:p>
    <w:p w14:paraId="2D4E5B76" w14:textId="77777777" w:rsidR="00384AB8" w:rsidRPr="00384AB8" w:rsidRDefault="00384AB8" w:rsidP="00384AB8">
      <w:pPr>
        <w:widowControl w:val="0"/>
        <w:numPr>
          <w:ilvl w:val="1"/>
          <w:numId w:val="6"/>
        </w:numPr>
        <w:tabs>
          <w:tab w:val="left" w:pos="881"/>
        </w:tabs>
        <w:spacing w:after="0" w:line="240" w:lineRule="auto"/>
        <w:ind w:right="451"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формируется в составе: председателя Комиссии,  членов Комиссии.</w:t>
      </w:r>
    </w:p>
    <w:p w14:paraId="32177BFC" w14:textId="77777777" w:rsidR="00384AB8" w:rsidRPr="00384AB8" w:rsidRDefault="00384AB8" w:rsidP="00384AB8">
      <w:pPr>
        <w:widowControl w:val="0"/>
        <w:numPr>
          <w:ilvl w:val="1"/>
          <w:numId w:val="6"/>
        </w:numPr>
        <w:tabs>
          <w:tab w:val="left" w:pos="851"/>
        </w:tabs>
        <w:spacing w:after="0" w:line="240" w:lineRule="auto"/>
        <w:ind w:left="850" w:hanging="491"/>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Председатель Комиссии:</w:t>
      </w:r>
    </w:p>
    <w:p w14:paraId="49FC3C47" w14:textId="77777777" w:rsidR="00384AB8" w:rsidRPr="00384AB8" w:rsidRDefault="00384AB8" w:rsidP="00384AB8">
      <w:pPr>
        <w:widowControl w:val="0"/>
        <w:numPr>
          <w:ilvl w:val="0"/>
          <w:numId w:val="7"/>
        </w:numPr>
        <w:tabs>
          <w:tab w:val="left" w:pos="1356"/>
        </w:tabs>
        <w:spacing w:after="0" w:line="240" w:lineRule="auto"/>
        <w:ind w:right="369"/>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 задач;</w:t>
      </w:r>
    </w:p>
    <w:p w14:paraId="6CA13F70" w14:textId="77777777" w:rsidR="00384AB8" w:rsidRPr="00384AB8" w:rsidRDefault="00384AB8" w:rsidP="00384AB8">
      <w:pPr>
        <w:widowControl w:val="0"/>
        <w:numPr>
          <w:ilvl w:val="0"/>
          <w:numId w:val="7"/>
        </w:numPr>
        <w:tabs>
          <w:tab w:val="left" w:pos="1356"/>
        </w:tabs>
        <w:spacing w:after="0" w:line="240" w:lineRule="auto"/>
        <w:ind w:right="36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согласует план работы Комиссия на год, повестку заседаний, регламент заседаний, протоколы заседаний, отчёт о деятельности за год;</w:t>
      </w:r>
    </w:p>
    <w:p w14:paraId="010BAF1E" w14:textId="77777777" w:rsidR="00384AB8" w:rsidRPr="00384AB8" w:rsidRDefault="00384AB8" w:rsidP="00384AB8">
      <w:pPr>
        <w:widowControl w:val="0"/>
        <w:numPr>
          <w:ilvl w:val="0"/>
          <w:numId w:val="7"/>
        </w:numPr>
        <w:tabs>
          <w:tab w:val="left" w:pos="1356"/>
        </w:tabs>
        <w:spacing w:after="0" w:line="240" w:lineRule="auto"/>
        <w:ind w:right="3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определяет порядок проведения и проводит заседания, 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её компетенции;</w:t>
      </w:r>
    </w:p>
    <w:p w14:paraId="3849B617" w14:textId="77777777" w:rsidR="00384AB8" w:rsidRPr="00384AB8" w:rsidRDefault="00384AB8" w:rsidP="00384AB8">
      <w:pPr>
        <w:widowControl w:val="0"/>
        <w:numPr>
          <w:ilvl w:val="0"/>
          <w:numId w:val="7"/>
        </w:numPr>
        <w:tabs>
          <w:tab w:val="left" w:pos="1356"/>
        </w:tabs>
        <w:spacing w:after="0" w:line="240" w:lineRule="auto"/>
        <w:ind w:left="135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представляет Комиссия по вопросам, относящимся к её компетенции.</w:t>
      </w:r>
    </w:p>
    <w:p w14:paraId="7EDB5FED" w14:textId="77777777" w:rsidR="00384AB8" w:rsidRPr="00384AB8" w:rsidRDefault="00384AB8" w:rsidP="00384AB8">
      <w:pPr>
        <w:widowControl w:val="0"/>
        <w:spacing w:after="0" w:line="240" w:lineRule="auto"/>
        <w:rPr>
          <w:rFonts w:ascii="Times New Roman" w:eastAsia="Cambria" w:hAnsi="Times New Roman" w:cs="Times New Roman"/>
          <w:sz w:val="24"/>
          <w:szCs w:val="24"/>
          <w:lang w:eastAsia="ru-RU"/>
        </w:rPr>
      </w:pPr>
    </w:p>
    <w:p w14:paraId="40FC0F05" w14:textId="77777777" w:rsidR="00384AB8" w:rsidRPr="00384AB8" w:rsidRDefault="00384AB8" w:rsidP="00384AB8">
      <w:pPr>
        <w:widowControl w:val="0"/>
        <w:numPr>
          <w:ilvl w:val="1"/>
          <w:numId w:val="6"/>
        </w:numPr>
        <w:tabs>
          <w:tab w:val="left" w:pos="916"/>
        </w:tabs>
        <w:spacing w:after="0" w:line="240" w:lineRule="auto"/>
        <w:ind w:right="370"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 председателем.</w:t>
      </w:r>
    </w:p>
    <w:p w14:paraId="20D8F97A" w14:textId="4EE73015" w:rsidR="00384AB8" w:rsidRPr="00384AB8" w:rsidRDefault="00384AB8" w:rsidP="00384AB8">
      <w:pPr>
        <w:widowControl w:val="0"/>
        <w:numPr>
          <w:ilvl w:val="1"/>
          <w:numId w:val="6"/>
        </w:numPr>
        <w:tabs>
          <w:tab w:val="left" w:pos="951"/>
        </w:tabs>
        <w:spacing w:after="0" w:line="240" w:lineRule="auto"/>
        <w:ind w:right="367"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Заседания Комиссии проводятся на плановой основе, но не реже одного раза в четверть. В период между заседаниями Комиссии ре</w:t>
      </w:r>
      <w:r w:rsidR="00317361">
        <w:rPr>
          <w:rFonts w:ascii="Times New Roman" w:eastAsia="Cambria" w:hAnsi="Times New Roman" w:cs="Times New Roman"/>
          <w:color w:val="000000"/>
          <w:sz w:val="24"/>
          <w:szCs w:val="24"/>
          <w:lang w:eastAsia="ru-RU"/>
        </w:rPr>
        <w:t>шения принимаются председателем</w:t>
      </w:r>
      <w:r w:rsidRPr="00384AB8">
        <w:rPr>
          <w:rFonts w:ascii="Times New Roman" w:eastAsia="Cambria" w:hAnsi="Times New Roman" w:cs="Times New Roman"/>
          <w:color w:val="000000"/>
          <w:sz w:val="24"/>
          <w:szCs w:val="24"/>
          <w:lang w:eastAsia="ru-RU"/>
        </w:rPr>
        <w:t>.</w:t>
      </w:r>
    </w:p>
    <w:p w14:paraId="3EE77BD0" w14:textId="77777777" w:rsidR="00384AB8" w:rsidRPr="00384AB8" w:rsidRDefault="00384AB8" w:rsidP="00384AB8">
      <w:pPr>
        <w:widowControl w:val="0"/>
        <w:numPr>
          <w:ilvl w:val="1"/>
          <w:numId w:val="6"/>
        </w:numPr>
        <w:tabs>
          <w:tab w:val="left" w:pos="971"/>
        </w:tabs>
        <w:spacing w:after="0" w:line="240" w:lineRule="auto"/>
        <w:ind w:right="365"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Заседания Комиссии проводит председатель, а в его отсутствие - заместитель председателя и по поручению председателя Комиссии.</w:t>
      </w:r>
    </w:p>
    <w:p w14:paraId="5185A0C5" w14:textId="77777777" w:rsidR="00384AB8" w:rsidRPr="00384AB8" w:rsidRDefault="00384AB8" w:rsidP="00384AB8">
      <w:pPr>
        <w:widowControl w:val="0"/>
        <w:numPr>
          <w:ilvl w:val="1"/>
          <w:numId w:val="6"/>
        </w:numPr>
        <w:tabs>
          <w:tab w:val="left" w:pos="1066"/>
        </w:tabs>
        <w:spacing w:after="0" w:line="240" w:lineRule="auto"/>
        <w:ind w:right="368"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 заседания.</w:t>
      </w:r>
    </w:p>
    <w:p w14:paraId="0E7586FA" w14:textId="77777777" w:rsidR="00384AB8" w:rsidRPr="00384AB8" w:rsidRDefault="00384AB8" w:rsidP="00384AB8">
      <w:pPr>
        <w:widowControl w:val="0"/>
        <w:spacing w:after="0" w:line="240" w:lineRule="auto"/>
        <w:ind w:right="25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Решение Комиссии принимается открытым голосованием простым большинством голосов от числа присутствующих членов Комиссии. В случае равенства голосов голос председательствующего решающий.</w:t>
      </w:r>
    </w:p>
    <w:p w14:paraId="4DC7DD64" w14:textId="77777777" w:rsidR="00384AB8" w:rsidRPr="00384AB8" w:rsidRDefault="00384AB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14:paraId="0785247E" w14:textId="77777777" w:rsidR="00384AB8" w:rsidRDefault="00384AB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14:paraId="19D59D1D" w14:textId="77777777" w:rsidR="000749A8" w:rsidRDefault="000749A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14:paraId="32F922E0" w14:textId="77777777" w:rsidR="000749A8" w:rsidRDefault="000749A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14:paraId="1ABBADD7" w14:textId="77777777" w:rsidR="000749A8" w:rsidRDefault="000749A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14:paraId="2D08C901" w14:textId="77777777" w:rsidR="000749A8" w:rsidRDefault="000749A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14:paraId="4513F22C" w14:textId="77777777" w:rsidR="000749A8" w:rsidRPr="00384AB8" w:rsidRDefault="000749A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14:paraId="293E4E6A" w14:textId="77777777" w:rsidR="00384AB8" w:rsidRDefault="00384AB8" w:rsidP="00384AB8">
      <w:pPr>
        <w:widowControl w:val="0"/>
        <w:spacing w:after="0" w:line="240" w:lineRule="auto"/>
        <w:ind w:right="25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w:t>
      </w:r>
    </w:p>
    <w:p w14:paraId="5652F679" w14:textId="77777777" w:rsidR="00384AB8" w:rsidRPr="000749A8" w:rsidRDefault="00384AB8" w:rsidP="00384AB8">
      <w:pPr>
        <w:widowControl w:val="0"/>
        <w:spacing w:after="0" w:line="240" w:lineRule="auto"/>
        <w:ind w:right="25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Прило</w:t>
      </w:r>
      <w:r w:rsidR="008D56AF">
        <w:rPr>
          <w:rFonts w:ascii="Times New Roman" w:eastAsia="Cambria" w:hAnsi="Times New Roman" w:cs="Times New Roman"/>
          <w:sz w:val="24"/>
          <w:szCs w:val="24"/>
          <w:lang w:eastAsia="ru-RU"/>
        </w:rPr>
        <w:t xml:space="preserve">жение 3 </w:t>
      </w:r>
      <w:r w:rsidR="008D56AF">
        <w:rPr>
          <w:rFonts w:ascii="Times New Roman" w:eastAsia="Cambria" w:hAnsi="Times New Roman" w:cs="Times New Roman"/>
          <w:sz w:val="24"/>
          <w:szCs w:val="24"/>
          <w:lang w:eastAsia="ru-RU"/>
        </w:rPr>
        <w:br/>
        <w:t>к приказу от 01.09.2024</w:t>
      </w:r>
      <w:r w:rsidRPr="00384AB8">
        <w:rPr>
          <w:rFonts w:ascii="Times New Roman" w:eastAsia="Cambria" w:hAnsi="Times New Roman" w:cs="Times New Roman"/>
          <w:sz w:val="24"/>
          <w:szCs w:val="24"/>
          <w:lang w:eastAsia="ru-RU"/>
        </w:rPr>
        <w:t xml:space="preserve"> г. № </w:t>
      </w:r>
      <w:r w:rsidR="000749A8">
        <w:rPr>
          <w:rFonts w:ascii="Times New Roman" w:eastAsia="Cambria" w:hAnsi="Times New Roman" w:cs="Times New Roman"/>
          <w:sz w:val="24"/>
          <w:szCs w:val="24"/>
          <w:lang w:eastAsia="ru-RU"/>
        </w:rPr>
        <w:t>6</w:t>
      </w:r>
    </w:p>
    <w:p w14:paraId="47C6621D" w14:textId="77777777" w:rsidR="00384AB8" w:rsidRPr="00384AB8" w:rsidRDefault="00384AB8" w:rsidP="00384AB8">
      <w:pPr>
        <w:widowControl w:val="0"/>
        <w:spacing w:after="0" w:line="240" w:lineRule="auto"/>
        <w:rPr>
          <w:rFonts w:ascii="Times New Roman" w:eastAsia="Cambria" w:hAnsi="Times New Roman" w:cs="Times New Roman"/>
          <w:color w:val="000000"/>
          <w:sz w:val="24"/>
          <w:szCs w:val="24"/>
          <w:lang w:eastAsia="ru-RU"/>
        </w:rPr>
      </w:pPr>
    </w:p>
    <w:p w14:paraId="20AECA6E" w14:textId="77777777" w:rsidR="00384AB8" w:rsidRPr="00384AB8" w:rsidRDefault="00384AB8" w:rsidP="00384AB8">
      <w:pPr>
        <w:widowControl w:val="0"/>
        <w:spacing w:after="0" w:line="240" w:lineRule="auto"/>
        <w:ind w:right="3942"/>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 xml:space="preserve">                                                        ПОЛОЖЕНИЕ</w:t>
      </w:r>
    </w:p>
    <w:p w14:paraId="6C9893E8" w14:textId="4DFCA687" w:rsidR="00384AB8" w:rsidRPr="00384AB8" w:rsidRDefault="00384AB8" w:rsidP="00384AB8">
      <w:pPr>
        <w:widowControl w:val="0"/>
        <w:spacing w:after="0" w:line="240" w:lineRule="auto"/>
        <w:ind w:left="1711" w:hanging="1492"/>
        <w:rPr>
          <w:rFonts w:ascii="Times New Roman" w:eastAsia="Cambria" w:hAnsi="Times New Roman" w:cs="Times New Roman"/>
          <w:b/>
          <w:sz w:val="24"/>
          <w:szCs w:val="24"/>
          <w:lang w:eastAsia="ru-RU"/>
        </w:rPr>
      </w:pPr>
      <w:r w:rsidRPr="00384AB8">
        <w:rPr>
          <w:rFonts w:ascii="Times New Roman" w:eastAsia="Cambria" w:hAnsi="Times New Roman" w:cs="Times New Roman"/>
          <w:b/>
          <w:sz w:val="24"/>
          <w:szCs w:val="24"/>
          <w:lang w:eastAsia="ru-RU"/>
        </w:rPr>
        <w:t xml:space="preserve">противодействию  экстремистской и террористической деятельности на территории </w:t>
      </w:r>
      <w:r w:rsidR="00317361">
        <w:rPr>
          <w:rFonts w:ascii="Times New Roman" w:eastAsia="Cambria" w:hAnsi="Times New Roman" w:cs="Times New Roman"/>
          <w:b/>
          <w:sz w:val="24"/>
          <w:szCs w:val="24"/>
          <w:lang w:eastAsia="ru-RU"/>
        </w:rPr>
        <w:t>МОУ Козьмодемьянская ОШ ЯМР</w:t>
      </w:r>
    </w:p>
    <w:p w14:paraId="346F2318" w14:textId="77777777" w:rsidR="00384AB8" w:rsidRPr="00384AB8" w:rsidRDefault="00384AB8" w:rsidP="00384AB8">
      <w:pPr>
        <w:widowControl w:val="0"/>
        <w:numPr>
          <w:ilvl w:val="2"/>
          <w:numId w:val="6"/>
        </w:numPr>
        <w:tabs>
          <w:tab w:val="left" w:pos="3542"/>
        </w:tabs>
        <w:spacing w:after="0" w:line="240" w:lineRule="auto"/>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Основные положения</w:t>
      </w:r>
    </w:p>
    <w:p w14:paraId="26A21448" w14:textId="77777777" w:rsidR="00384AB8" w:rsidRPr="00384AB8" w:rsidRDefault="00384AB8" w:rsidP="00057DC7">
      <w:pPr>
        <w:widowControl w:val="0"/>
        <w:spacing w:after="0" w:line="240" w:lineRule="auto"/>
        <w:ind w:left="105" w:right="111" w:firstLine="14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14:paraId="32F0C95A" w14:textId="77777777" w:rsidR="00384AB8" w:rsidRPr="00384AB8" w:rsidRDefault="00384AB8" w:rsidP="00057DC7">
      <w:pPr>
        <w:widowControl w:val="0"/>
        <w:spacing w:after="0" w:line="240" w:lineRule="auto"/>
        <w:ind w:left="105" w:right="10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Федеральным Законом от 25.07.2002 N 114-ФЗ (ред. от 23.11.2015) «О противодействии экстремистской деятельности».</w:t>
      </w:r>
    </w:p>
    <w:p w14:paraId="5A694834" w14:textId="77777777" w:rsidR="00384AB8" w:rsidRPr="00384AB8" w:rsidRDefault="00384AB8" w:rsidP="00057DC7">
      <w:pPr>
        <w:widowControl w:val="0"/>
        <w:spacing w:after="0" w:line="240" w:lineRule="auto"/>
        <w:ind w:left="105" w:right="11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Федеральным Законом «О противодействии терроризму» от 06.03.2006 № 35- ФЗ. </w:t>
      </w:r>
      <w:r w:rsidRPr="00384AB8">
        <w:rPr>
          <w:rFonts w:ascii="Times New Roman" w:eastAsia="Cambria" w:hAnsi="Times New Roman" w:cs="Times New Roman"/>
          <w:b/>
          <w:color w:val="000000"/>
          <w:sz w:val="24"/>
          <w:szCs w:val="24"/>
          <w:lang w:eastAsia="ru-RU"/>
        </w:rPr>
        <w:t>(</w:t>
      </w:r>
      <w:r w:rsidRPr="00384AB8">
        <w:rPr>
          <w:rFonts w:ascii="Times New Roman" w:eastAsia="Cambria" w:hAnsi="Times New Roman" w:cs="Times New Roman"/>
          <w:color w:val="000000"/>
          <w:sz w:val="24"/>
          <w:szCs w:val="24"/>
          <w:lang w:eastAsia="ru-RU"/>
        </w:rPr>
        <w:t>с изм. и доп., вступ. в силу с 01.01.2017).</w:t>
      </w:r>
    </w:p>
    <w:p w14:paraId="1403C9CF" w14:textId="77777777" w:rsidR="00384AB8" w:rsidRPr="00384AB8" w:rsidRDefault="00384AB8" w:rsidP="00AD38B4">
      <w:pPr>
        <w:widowControl w:val="0"/>
        <w:numPr>
          <w:ilvl w:val="2"/>
          <w:numId w:val="6"/>
        </w:numPr>
        <w:tabs>
          <w:tab w:val="left" w:pos="391"/>
        </w:tabs>
        <w:spacing w:after="0" w:line="240" w:lineRule="auto"/>
        <w:ind w:left="105" w:right="264" w:firstLine="37"/>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Основные принципы противодействия экстремистской и террористической деятельности на территории образовательных организаций</w:t>
      </w:r>
    </w:p>
    <w:p w14:paraId="7061D8A6" w14:textId="77777777" w:rsidR="00384AB8" w:rsidRPr="00384AB8" w:rsidRDefault="00384AB8" w:rsidP="00057DC7">
      <w:pPr>
        <w:widowControl w:val="0"/>
        <w:spacing w:after="0" w:line="240" w:lineRule="auto"/>
        <w:ind w:left="105" w:right="25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Противодействие экстремистской и террористической деятельности основывается на следующих принципах:</w:t>
      </w:r>
    </w:p>
    <w:p w14:paraId="74C138F6" w14:textId="77777777" w:rsidR="00384AB8" w:rsidRPr="00384AB8" w:rsidRDefault="00384AB8" w:rsidP="00057DC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-признание, соблюдение и защита прав и свобод человека и гражданина;</w:t>
      </w:r>
    </w:p>
    <w:p w14:paraId="33B31B7F" w14:textId="77777777" w:rsidR="00384AB8" w:rsidRPr="00384AB8" w:rsidRDefault="00384AB8" w:rsidP="00057DC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-законность;</w:t>
      </w:r>
    </w:p>
    <w:p w14:paraId="7932A0CA" w14:textId="77777777" w:rsidR="00384AB8" w:rsidRPr="00384AB8" w:rsidRDefault="00384AB8" w:rsidP="00057DC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-гласность;</w:t>
      </w:r>
    </w:p>
    <w:p w14:paraId="264F546E" w14:textId="77777777" w:rsidR="00384AB8" w:rsidRPr="00384AB8" w:rsidRDefault="00384AB8" w:rsidP="00057DC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-приоритет обеспечения безопасности и общественного порядка;</w:t>
      </w:r>
    </w:p>
    <w:p w14:paraId="4C66BAEE" w14:textId="77777777" w:rsidR="00384AB8" w:rsidRPr="00384AB8" w:rsidRDefault="00384AB8" w:rsidP="00057DC7">
      <w:pPr>
        <w:widowControl w:val="0"/>
        <w:tabs>
          <w:tab w:val="left" w:pos="445"/>
          <w:tab w:val="left" w:pos="536"/>
        </w:tabs>
        <w:spacing w:after="0" w:line="240" w:lineRule="auto"/>
        <w:ind w:left="105" w:right="25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-сотрудничество образовательной организации с органами внутренних дел в</w:t>
      </w:r>
      <w:r w:rsidRPr="00384AB8">
        <w:rPr>
          <w:rFonts w:ascii="Times New Roman" w:eastAsia="Cambria" w:hAnsi="Times New Roman" w:cs="Times New Roman"/>
          <w:color w:val="000000"/>
          <w:sz w:val="24"/>
          <w:szCs w:val="24"/>
          <w:lang w:eastAsia="ru-RU"/>
        </w:rPr>
        <w:tab/>
        <w:t>противодействии экстремистской и террористической деятельности;</w:t>
      </w:r>
    </w:p>
    <w:p w14:paraId="1C1E146E" w14:textId="38C4AB6F" w:rsidR="00384AB8" w:rsidRPr="00384AB8" w:rsidRDefault="00384AB8" w:rsidP="00057DC7">
      <w:pPr>
        <w:widowControl w:val="0"/>
        <w:tabs>
          <w:tab w:val="left" w:pos="536"/>
          <w:tab w:val="left" w:pos="2854"/>
          <w:tab w:val="left" w:pos="3278"/>
          <w:tab w:val="left" w:pos="5122"/>
          <w:tab w:val="left" w:pos="5547"/>
          <w:tab w:val="left" w:pos="7121"/>
          <w:tab w:val="left" w:pos="7651"/>
        </w:tabs>
        <w:spacing w:after="0" w:line="240" w:lineRule="auto"/>
        <w:ind w:left="105" w:right="25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-способствование</w:t>
      </w:r>
      <w:r w:rsidRPr="00384AB8">
        <w:rPr>
          <w:rFonts w:ascii="Times New Roman" w:eastAsia="Cambria" w:hAnsi="Times New Roman" w:cs="Times New Roman"/>
          <w:color w:val="000000"/>
          <w:sz w:val="24"/>
          <w:szCs w:val="24"/>
          <w:lang w:eastAsia="ru-RU"/>
        </w:rPr>
        <w:tab/>
        <w:t>в</w:t>
      </w:r>
      <w:r w:rsidRPr="00384AB8">
        <w:rPr>
          <w:rFonts w:ascii="Times New Roman" w:eastAsia="Cambria" w:hAnsi="Times New Roman" w:cs="Times New Roman"/>
          <w:color w:val="000000"/>
          <w:sz w:val="24"/>
          <w:szCs w:val="24"/>
          <w:lang w:eastAsia="ru-RU"/>
        </w:rPr>
        <w:tab/>
        <w:t>привлечении</w:t>
      </w:r>
      <w:r w:rsidRPr="00384AB8">
        <w:rPr>
          <w:rFonts w:ascii="Times New Roman" w:eastAsia="Cambria" w:hAnsi="Times New Roman" w:cs="Times New Roman"/>
          <w:color w:val="000000"/>
          <w:sz w:val="24"/>
          <w:szCs w:val="24"/>
          <w:lang w:eastAsia="ru-RU"/>
        </w:rPr>
        <w:tab/>
        <w:t>к</w:t>
      </w:r>
      <w:r w:rsidRPr="00384AB8">
        <w:rPr>
          <w:rFonts w:ascii="Times New Roman" w:eastAsia="Cambria" w:hAnsi="Times New Roman" w:cs="Times New Roman"/>
          <w:color w:val="000000"/>
          <w:sz w:val="24"/>
          <w:szCs w:val="24"/>
          <w:lang w:eastAsia="ru-RU"/>
        </w:rPr>
        <w:tab/>
        <w:t>наказанию</w:t>
      </w:r>
      <w:r w:rsidRPr="00384AB8">
        <w:rPr>
          <w:rFonts w:ascii="Times New Roman" w:eastAsia="Cambria" w:hAnsi="Times New Roman" w:cs="Times New Roman"/>
          <w:color w:val="000000"/>
          <w:sz w:val="24"/>
          <w:szCs w:val="24"/>
          <w:lang w:eastAsia="ru-RU"/>
        </w:rPr>
        <w:tab/>
        <w:t>з</w:t>
      </w:r>
      <w:r w:rsidR="00057DC7">
        <w:rPr>
          <w:rFonts w:ascii="Times New Roman" w:eastAsia="Cambria" w:hAnsi="Times New Roman" w:cs="Times New Roman"/>
          <w:color w:val="000000"/>
          <w:sz w:val="24"/>
          <w:szCs w:val="24"/>
          <w:lang w:eastAsia="ru-RU"/>
        </w:rPr>
        <w:t xml:space="preserve">а </w:t>
      </w:r>
      <w:r w:rsidRPr="00384AB8">
        <w:rPr>
          <w:rFonts w:ascii="Times New Roman" w:eastAsia="Cambria" w:hAnsi="Times New Roman" w:cs="Times New Roman"/>
          <w:color w:val="000000"/>
          <w:sz w:val="24"/>
          <w:szCs w:val="24"/>
          <w:lang w:eastAsia="ru-RU"/>
        </w:rPr>
        <w:t>осуществление экстремистской и террористической деятельности.</w:t>
      </w:r>
    </w:p>
    <w:p w14:paraId="49027CE1" w14:textId="77777777" w:rsidR="00384AB8" w:rsidRPr="00384AB8" w:rsidRDefault="00384AB8" w:rsidP="00057DC7">
      <w:pPr>
        <w:widowControl w:val="0"/>
        <w:spacing w:after="0" w:line="240" w:lineRule="auto"/>
        <w:ind w:left="100" w:right="258"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Противодействие экстремистской и террористической деятельности осуществляется по следующим основным направлениям:</w:t>
      </w:r>
    </w:p>
    <w:p w14:paraId="7F7D9110" w14:textId="77777777" w:rsidR="00384AB8" w:rsidRPr="00384AB8" w:rsidRDefault="00384AB8" w:rsidP="00057DC7">
      <w:pPr>
        <w:widowControl w:val="0"/>
        <w:tabs>
          <w:tab w:val="left" w:pos="391"/>
        </w:tabs>
        <w:spacing w:after="0" w:line="240" w:lineRule="auto"/>
        <w:ind w:left="-326" w:right="258"/>
        <w:jc w:val="both"/>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w:t>
      </w:r>
    </w:p>
    <w:p w14:paraId="0F32FE0A" w14:textId="77777777" w:rsidR="00384AB8" w:rsidRPr="00384AB8" w:rsidRDefault="00384AB8" w:rsidP="00057DC7">
      <w:pPr>
        <w:widowControl w:val="0"/>
        <w:tabs>
          <w:tab w:val="left" w:pos="391"/>
        </w:tabs>
        <w:spacing w:after="0" w:line="240" w:lineRule="auto"/>
        <w:ind w:left="105" w:right="253"/>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-выявление, предупреждение и пресечение экстремистской и террористической деятельности.</w:t>
      </w:r>
    </w:p>
    <w:p w14:paraId="3248766A" w14:textId="77777777" w:rsidR="00384AB8" w:rsidRPr="00384AB8" w:rsidRDefault="00384AB8" w:rsidP="00057DC7">
      <w:pPr>
        <w:widowControl w:val="0"/>
        <w:spacing w:after="0" w:line="240" w:lineRule="auto"/>
        <w:ind w:left="105" w:right="262"/>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w:t>
      </w:r>
    </w:p>
    <w:p w14:paraId="20F37D80" w14:textId="77777777" w:rsidR="00384AB8" w:rsidRPr="00384AB8" w:rsidRDefault="00384AB8" w:rsidP="00384AB8">
      <w:pPr>
        <w:widowControl w:val="0"/>
        <w:numPr>
          <w:ilvl w:val="2"/>
          <w:numId w:val="6"/>
        </w:numPr>
        <w:tabs>
          <w:tab w:val="left" w:pos="391"/>
        </w:tabs>
        <w:spacing w:after="0" w:line="240" w:lineRule="auto"/>
        <w:ind w:left="391" w:hanging="28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Профилактика экстремистской и террористической деятельности</w:t>
      </w:r>
    </w:p>
    <w:p w14:paraId="38226BCC" w14:textId="77777777" w:rsidR="00384AB8" w:rsidRPr="00384AB8" w:rsidRDefault="00384AB8" w:rsidP="00384AB8">
      <w:pPr>
        <w:widowControl w:val="0"/>
        <w:spacing w:after="0" w:line="240" w:lineRule="auto"/>
        <w:ind w:right="25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целях противодействия экстремистской и террористической деятельности, образовательной организации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14:paraId="1B8E31DA" w14:textId="77777777" w:rsidR="00384AB8" w:rsidRPr="00384AB8" w:rsidRDefault="00384AB8" w:rsidP="00AD38B4">
      <w:pPr>
        <w:widowControl w:val="0"/>
        <w:numPr>
          <w:ilvl w:val="3"/>
          <w:numId w:val="6"/>
        </w:numPr>
        <w:tabs>
          <w:tab w:val="left" w:pos="527"/>
        </w:tabs>
        <w:spacing w:after="0" w:line="240" w:lineRule="auto"/>
        <w:ind w:right="254" w:firstLine="37"/>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допускается осуществление экстремистской и террористической деятельности при проведении массовых мероприятий:</w:t>
      </w:r>
    </w:p>
    <w:p w14:paraId="391B2946" w14:textId="77777777" w:rsidR="00384AB8" w:rsidRPr="00384AB8" w:rsidRDefault="00384AB8" w:rsidP="00AD38B4">
      <w:pPr>
        <w:widowControl w:val="0"/>
        <w:numPr>
          <w:ilvl w:val="4"/>
          <w:numId w:val="6"/>
        </w:numPr>
        <w:tabs>
          <w:tab w:val="left" w:pos="1001"/>
        </w:tabs>
        <w:spacing w:after="0" w:line="240" w:lineRule="auto"/>
        <w:ind w:right="255" w:firstLine="3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При проведении собраний, митингов, демонстраций, шествий, зрелищных и праздничных мероприятий на территории школы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w:t>
      </w:r>
      <w:r w:rsidRPr="00384AB8">
        <w:rPr>
          <w:rFonts w:ascii="Times New Roman" w:eastAsia="Cambria" w:hAnsi="Times New Roman" w:cs="Times New Roman"/>
          <w:color w:val="000000"/>
          <w:sz w:val="24"/>
          <w:szCs w:val="24"/>
          <w:lang w:eastAsia="ru-RU"/>
        </w:rPr>
        <w:lastRenderedPageBreak/>
        <w:t>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14:paraId="620B3B4B" w14:textId="77777777" w:rsidR="00384AB8" w:rsidRPr="00384AB8" w:rsidRDefault="00384AB8" w:rsidP="00384AB8">
      <w:pPr>
        <w:widowControl w:val="0"/>
        <w:numPr>
          <w:ilvl w:val="4"/>
          <w:numId w:val="6"/>
        </w:numPr>
        <w:tabs>
          <w:tab w:val="left" w:pos="906"/>
        </w:tabs>
        <w:spacing w:after="0" w:line="240" w:lineRule="auto"/>
        <w:ind w:right="256" w:firstLine="7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14:paraId="63EE966B" w14:textId="77777777" w:rsidR="00384AB8" w:rsidRPr="00384AB8" w:rsidRDefault="00384AB8" w:rsidP="00384AB8">
      <w:pPr>
        <w:widowControl w:val="0"/>
        <w:numPr>
          <w:ilvl w:val="4"/>
          <w:numId w:val="6"/>
        </w:numPr>
        <w:tabs>
          <w:tab w:val="left" w:pos="986"/>
        </w:tabs>
        <w:spacing w:after="0" w:line="240" w:lineRule="auto"/>
        <w:ind w:right="253" w:firstLine="7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14:paraId="530D6F78" w14:textId="77777777" w:rsidR="00384AB8" w:rsidRPr="00384AB8" w:rsidRDefault="00384AB8" w:rsidP="00AD38B4">
      <w:pPr>
        <w:widowControl w:val="0"/>
        <w:numPr>
          <w:ilvl w:val="3"/>
          <w:numId w:val="6"/>
        </w:numPr>
        <w:tabs>
          <w:tab w:val="left" w:pos="801"/>
        </w:tabs>
        <w:spacing w:after="0" w:line="240" w:lineRule="auto"/>
        <w:ind w:right="268" w:firstLine="37"/>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Запрет деятельности иностранных объединений, признанных экстремистскими</w:t>
      </w:r>
      <w:r w:rsidRPr="00384AB8">
        <w:rPr>
          <w:rFonts w:ascii="Times New Roman" w:eastAsia="Cambria" w:hAnsi="Times New Roman" w:cs="Times New Roman"/>
          <w:color w:val="000000"/>
          <w:sz w:val="24"/>
          <w:szCs w:val="24"/>
          <w:lang w:eastAsia="ru-RU"/>
        </w:rPr>
        <w:t>.</w:t>
      </w:r>
    </w:p>
    <w:p w14:paraId="457A3E50" w14:textId="148D8387" w:rsidR="00384AB8" w:rsidRPr="00384AB8" w:rsidRDefault="00384AB8" w:rsidP="00057DC7">
      <w:pPr>
        <w:widowControl w:val="0"/>
        <w:spacing w:after="0" w:line="240" w:lineRule="auto"/>
        <w:ind w:right="264"/>
        <w:jc w:val="both"/>
        <w:rPr>
          <w:rFonts w:ascii="Times New Roman" w:eastAsia="Cambria" w:hAnsi="Times New Roman" w:cs="Times New Roman"/>
          <w:sz w:val="24"/>
          <w:szCs w:val="24"/>
          <w:lang w:eastAsia="ru-RU"/>
        </w:rPr>
      </w:pPr>
      <w:r w:rsidRPr="00384AB8">
        <w:rPr>
          <w:rFonts w:ascii="Times New Roman" w:eastAsia="Cambria" w:hAnsi="Times New Roman" w:cs="Times New Roman"/>
          <w:color w:val="000000"/>
          <w:sz w:val="24"/>
          <w:szCs w:val="24"/>
          <w:lang w:eastAsia="ru-RU"/>
        </w:rPr>
        <w:t xml:space="preserve">На территории </w:t>
      </w:r>
      <w:r w:rsidR="00317361">
        <w:rPr>
          <w:rFonts w:ascii="Times New Roman" w:eastAsia="Cambria" w:hAnsi="Times New Roman" w:cs="Times New Roman"/>
          <w:color w:val="000000"/>
          <w:sz w:val="24"/>
          <w:szCs w:val="24"/>
          <w:lang w:eastAsia="ru-RU"/>
        </w:rPr>
        <w:t>МОУ Козьмодемьянская ОШ ЯМР</w:t>
      </w:r>
      <w:r w:rsidRPr="00384AB8">
        <w:rPr>
          <w:rFonts w:ascii="Times New Roman" w:eastAsia="Cambria" w:hAnsi="Times New Roman" w:cs="Times New Roman"/>
          <w:color w:val="000000"/>
          <w:sz w:val="24"/>
          <w:szCs w:val="24"/>
          <w:lang w:eastAsia="ru-RU"/>
        </w:rPr>
        <w:t>,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r w:rsidRPr="00384AB8">
        <w:rPr>
          <w:rFonts w:ascii="Times New Roman" w:eastAsia="Cambria" w:hAnsi="Times New Roman" w:cs="Times New Roman"/>
          <w:sz w:val="24"/>
          <w:szCs w:val="24"/>
          <w:lang w:eastAsia="ru-RU"/>
        </w:rPr>
        <w:t xml:space="preserve">                                 </w:t>
      </w:r>
    </w:p>
    <w:p w14:paraId="7DB5563B" w14:textId="77777777" w:rsidR="00384AB8" w:rsidRPr="00384AB8" w:rsidRDefault="00384AB8" w:rsidP="00057DC7">
      <w:pPr>
        <w:widowControl w:val="0"/>
        <w:spacing w:after="0" w:line="240" w:lineRule="auto"/>
        <w:ind w:right="264"/>
        <w:jc w:val="both"/>
        <w:rPr>
          <w:rFonts w:ascii="Times New Roman" w:eastAsia="Cambria" w:hAnsi="Times New Roman" w:cs="Times New Roman"/>
          <w:sz w:val="24"/>
          <w:szCs w:val="24"/>
          <w:lang w:eastAsia="ru-RU"/>
        </w:rPr>
      </w:pPr>
    </w:p>
    <w:bookmarkEnd w:id="0"/>
    <w:p w14:paraId="30BA071A"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6BAF390C"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3C2C81F0"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1281A257"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123DA865"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6271D46D"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43EF3A1B"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4B94F5D9"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2CA87015"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54E09ED5"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483A3CFA"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7D42165D"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6B60DBED"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7DE213E5"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652241AF"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6E3EBC66"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77CE8F7C"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4A6380C2"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664F5DED"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0DD349EE"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7DC7FA76"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7BE07A3F"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6DBECCFA"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4BCA8A08"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341E2E72"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04E8A794"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6C719C46"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5D851C85"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56A3F428"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6ADA7433"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59A8C847"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3B184075"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2C6D9B3A" w14:textId="77777777" w:rsid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14:paraId="03E8C7EE" w14:textId="77777777"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Приложение 4    </w:t>
      </w:r>
    </w:p>
    <w:p w14:paraId="144AB05C" w14:textId="77777777" w:rsidR="00384AB8" w:rsidRPr="008D56AF" w:rsidRDefault="008D56AF" w:rsidP="00384AB8">
      <w:pPr>
        <w:widowControl w:val="0"/>
        <w:spacing w:after="0" w:line="240" w:lineRule="auto"/>
        <w:ind w:right="264"/>
        <w:jc w:val="right"/>
        <w:rPr>
          <w:rFonts w:ascii="Times New Roman" w:eastAsia="Cambria" w:hAnsi="Times New Roman" w:cs="Times New Roman"/>
          <w:color w:val="FF0000"/>
          <w:sz w:val="24"/>
          <w:szCs w:val="24"/>
          <w:lang w:eastAsia="ru-RU"/>
        </w:rPr>
      </w:pPr>
      <w:r>
        <w:rPr>
          <w:rFonts w:ascii="Times New Roman" w:eastAsia="Cambria" w:hAnsi="Times New Roman" w:cs="Times New Roman"/>
          <w:sz w:val="24"/>
          <w:szCs w:val="24"/>
          <w:lang w:eastAsia="ru-RU"/>
        </w:rPr>
        <w:t>к приказу от 01.09.2024</w:t>
      </w:r>
      <w:r w:rsidR="00384AB8" w:rsidRPr="00384AB8">
        <w:rPr>
          <w:rFonts w:ascii="Times New Roman" w:eastAsia="Cambria" w:hAnsi="Times New Roman" w:cs="Times New Roman"/>
          <w:sz w:val="24"/>
          <w:szCs w:val="24"/>
          <w:lang w:eastAsia="ru-RU"/>
        </w:rPr>
        <w:t xml:space="preserve"> г. №</w:t>
      </w:r>
      <w:r w:rsidR="000749A8">
        <w:rPr>
          <w:rFonts w:ascii="Times New Roman" w:eastAsia="Cambria" w:hAnsi="Times New Roman" w:cs="Times New Roman"/>
          <w:sz w:val="24"/>
          <w:szCs w:val="24"/>
          <w:lang w:eastAsia="ru-RU"/>
        </w:rPr>
        <w:t xml:space="preserve"> 6</w:t>
      </w:r>
    </w:p>
    <w:p w14:paraId="105C640F" w14:textId="77777777" w:rsidR="00384AB8" w:rsidRPr="00384AB8" w:rsidRDefault="00384AB8" w:rsidP="00384AB8">
      <w:pPr>
        <w:widowControl w:val="0"/>
        <w:spacing w:after="0" w:line="240" w:lineRule="auto"/>
        <w:rPr>
          <w:rFonts w:ascii="Times New Roman" w:eastAsia="Cambria" w:hAnsi="Times New Roman" w:cs="Times New Roman"/>
          <w:color w:val="000000"/>
          <w:sz w:val="24"/>
          <w:szCs w:val="24"/>
          <w:lang w:eastAsia="ru-RU"/>
        </w:rPr>
      </w:pPr>
    </w:p>
    <w:p w14:paraId="4377547D" w14:textId="77777777" w:rsidR="00384AB8" w:rsidRPr="00384AB8" w:rsidRDefault="00384AB8" w:rsidP="00384AB8">
      <w:pPr>
        <w:widowControl w:val="0"/>
        <w:spacing w:after="0" w:line="240" w:lineRule="auto"/>
        <w:ind w:left="1188" w:right="322"/>
        <w:jc w:val="center"/>
        <w:rPr>
          <w:rFonts w:ascii="Times New Roman" w:eastAsia="Cambria" w:hAnsi="Times New Roman" w:cs="Times New Roman"/>
          <w:bCs/>
          <w:color w:val="000000"/>
          <w:sz w:val="24"/>
          <w:szCs w:val="24"/>
          <w:lang w:eastAsia="ru-RU"/>
        </w:rPr>
      </w:pPr>
      <w:r w:rsidRPr="00384AB8">
        <w:rPr>
          <w:rFonts w:ascii="Times New Roman" w:eastAsia="Cambria" w:hAnsi="Times New Roman" w:cs="Times New Roman"/>
          <w:bCs/>
          <w:color w:val="000000"/>
          <w:sz w:val="24"/>
          <w:szCs w:val="24"/>
          <w:lang w:eastAsia="ru-RU"/>
        </w:rPr>
        <w:t>Инструкция</w:t>
      </w:r>
    </w:p>
    <w:p w14:paraId="53F10C5C" w14:textId="77777777" w:rsidR="00384AB8" w:rsidRPr="00384AB8" w:rsidRDefault="00384AB8" w:rsidP="00384AB8">
      <w:pPr>
        <w:widowControl w:val="0"/>
        <w:spacing w:after="0" w:line="240" w:lineRule="auto"/>
        <w:ind w:left="1192" w:right="322"/>
        <w:jc w:val="center"/>
        <w:rPr>
          <w:rFonts w:ascii="Times New Roman" w:eastAsia="Cambria" w:hAnsi="Times New Roman" w:cs="Times New Roman"/>
          <w:bCs/>
          <w:sz w:val="24"/>
          <w:szCs w:val="24"/>
          <w:lang w:eastAsia="ru-RU"/>
        </w:rPr>
      </w:pPr>
      <w:r w:rsidRPr="00384AB8">
        <w:rPr>
          <w:rFonts w:ascii="Times New Roman" w:eastAsia="Cambria" w:hAnsi="Times New Roman" w:cs="Times New Roman"/>
          <w:bCs/>
          <w:sz w:val="24"/>
          <w:szCs w:val="24"/>
          <w:lang w:eastAsia="ru-RU"/>
        </w:rPr>
        <w:t xml:space="preserve">по  противодействию терроризму и  экстремизму </w:t>
      </w:r>
      <w:r w:rsidR="008D56AF">
        <w:rPr>
          <w:rFonts w:ascii="Times New Roman" w:eastAsia="Cambria" w:hAnsi="Times New Roman" w:cs="Times New Roman"/>
          <w:bCs/>
          <w:sz w:val="24"/>
          <w:szCs w:val="24"/>
          <w:lang w:eastAsia="ru-RU"/>
        </w:rPr>
        <w:t>ч</w:t>
      </w:r>
    </w:p>
    <w:p w14:paraId="6174142A" w14:textId="77777777" w:rsidR="00384AB8" w:rsidRPr="00384AB8" w:rsidRDefault="00384AB8" w:rsidP="00384AB8">
      <w:pPr>
        <w:widowControl w:val="0"/>
        <w:spacing w:after="0" w:line="240" w:lineRule="auto"/>
        <w:rPr>
          <w:rFonts w:ascii="Times New Roman" w:eastAsia="Cambria" w:hAnsi="Times New Roman" w:cs="Times New Roman"/>
          <w:bCs/>
          <w:color w:val="000000"/>
          <w:sz w:val="24"/>
          <w:szCs w:val="24"/>
          <w:lang w:eastAsia="ru-RU"/>
        </w:rPr>
      </w:pPr>
    </w:p>
    <w:p w14:paraId="3D367AEE" w14:textId="77777777" w:rsidR="00384AB8" w:rsidRPr="00384AB8" w:rsidRDefault="00384AB8" w:rsidP="00384AB8">
      <w:pPr>
        <w:widowControl w:val="0"/>
        <w:spacing w:after="0" w:line="240" w:lineRule="auto"/>
        <w:ind w:left="100" w:right="269" w:firstLine="565"/>
        <w:jc w:val="both"/>
        <w:rPr>
          <w:rFonts w:ascii="Times New Roman" w:eastAsia="Cambria" w:hAnsi="Times New Roman" w:cs="Times New Roman"/>
          <w:bCs/>
          <w:sz w:val="24"/>
          <w:szCs w:val="24"/>
          <w:lang w:eastAsia="ru-RU"/>
        </w:rPr>
      </w:pPr>
      <w:r w:rsidRPr="00384AB8">
        <w:rPr>
          <w:rFonts w:ascii="Times New Roman" w:eastAsia="Cambria" w:hAnsi="Times New Roman" w:cs="Times New Roman"/>
          <w:bCs/>
          <w:sz w:val="24"/>
          <w:szCs w:val="24"/>
          <w:lang w:eastAsia="ru-RU"/>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14:paraId="6E16D6F9" w14:textId="77777777" w:rsidR="00384AB8" w:rsidRPr="00384AB8" w:rsidRDefault="00384AB8" w:rsidP="00384AB8">
      <w:pPr>
        <w:widowControl w:val="0"/>
        <w:spacing w:after="0" w:line="240" w:lineRule="auto"/>
        <w:ind w:left="100" w:right="264" w:firstLine="635"/>
        <w:jc w:val="both"/>
        <w:rPr>
          <w:rFonts w:ascii="Times New Roman" w:eastAsia="Cambria" w:hAnsi="Times New Roman" w:cs="Times New Roman"/>
          <w:bCs/>
          <w:sz w:val="24"/>
          <w:szCs w:val="24"/>
          <w:lang w:eastAsia="ru-RU"/>
        </w:rPr>
      </w:pPr>
      <w:r w:rsidRPr="00384AB8">
        <w:rPr>
          <w:rFonts w:ascii="Times New Roman" w:eastAsia="Cambria" w:hAnsi="Times New Roman" w:cs="Times New Roman"/>
          <w:bCs/>
          <w:sz w:val="24"/>
          <w:szCs w:val="24"/>
          <w:lang w:eastAsia="ru-RU"/>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14:paraId="7D41F87A" w14:textId="77777777" w:rsidR="00384AB8" w:rsidRPr="00384AB8" w:rsidRDefault="00384AB8" w:rsidP="00AD38B4">
      <w:pPr>
        <w:widowControl w:val="0"/>
        <w:numPr>
          <w:ilvl w:val="0"/>
          <w:numId w:val="8"/>
        </w:numPr>
        <w:tabs>
          <w:tab w:val="left" w:pos="1096"/>
        </w:tabs>
        <w:spacing w:after="0" w:line="240" w:lineRule="auto"/>
        <w:ind w:left="993" w:right="272" w:firstLine="0"/>
        <w:jc w:val="both"/>
        <w:rPr>
          <w:rFonts w:ascii="Times New Roman" w:eastAsia="Times New Roman" w:hAnsi="Times New Roman" w:cs="Times New Roman"/>
          <w:bCs/>
          <w:color w:val="000000"/>
          <w:sz w:val="24"/>
          <w:szCs w:val="24"/>
          <w:lang w:eastAsia="ru-RU"/>
        </w:rPr>
      </w:pPr>
      <w:r w:rsidRPr="00384AB8">
        <w:rPr>
          <w:rFonts w:ascii="Times New Roman" w:eastAsia="Cambria" w:hAnsi="Times New Roman" w:cs="Times New Roman"/>
          <w:bCs/>
          <w:color w:val="000000"/>
          <w:sz w:val="24"/>
          <w:szCs w:val="24"/>
          <w:lang w:eastAsia="ru-RU"/>
        </w:rPr>
        <w:t>Действия при обнаружении подозрительного предмета, который может оказаться взрывным устройством</w:t>
      </w:r>
    </w:p>
    <w:p w14:paraId="66E6616B" w14:textId="5308BD1F" w:rsidR="00384AB8" w:rsidRPr="00384AB8" w:rsidRDefault="00384AB8" w:rsidP="00384AB8">
      <w:pPr>
        <w:widowControl w:val="0"/>
        <w:numPr>
          <w:ilvl w:val="1"/>
          <w:numId w:val="8"/>
        </w:numPr>
        <w:tabs>
          <w:tab w:val="left" w:pos="1191"/>
        </w:tabs>
        <w:spacing w:after="0" w:line="240" w:lineRule="auto"/>
        <w:ind w:right="267"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 отдел образования </w:t>
      </w:r>
      <w:r w:rsidR="00317361">
        <w:rPr>
          <w:rFonts w:ascii="Times New Roman" w:eastAsia="Cambria" w:hAnsi="Times New Roman" w:cs="Times New Roman"/>
          <w:color w:val="000000"/>
          <w:sz w:val="24"/>
          <w:szCs w:val="24"/>
          <w:lang w:eastAsia="ru-RU"/>
        </w:rPr>
        <w:t xml:space="preserve">Ярославского </w:t>
      </w:r>
      <w:r w:rsidRPr="00384AB8">
        <w:rPr>
          <w:rFonts w:ascii="Times New Roman" w:eastAsia="Cambria" w:hAnsi="Times New Roman" w:cs="Times New Roman"/>
          <w:color w:val="000000"/>
          <w:sz w:val="24"/>
          <w:szCs w:val="24"/>
          <w:lang w:eastAsia="ru-RU"/>
        </w:rPr>
        <w:t xml:space="preserve"> района, прокуратуру района.</w:t>
      </w:r>
    </w:p>
    <w:p w14:paraId="2F3444E0" w14:textId="33ED0520" w:rsidR="00384AB8" w:rsidRPr="00384AB8" w:rsidRDefault="00384AB8" w:rsidP="00384AB8">
      <w:pPr>
        <w:widowControl w:val="0"/>
        <w:numPr>
          <w:ilvl w:val="1"/>
          <w:numId w:val="8"/>
        </w:numPr>
        <w:tabs>
          <w:tab w:val="left" w:pos="1236"/>
        </w:tabs>
        <w:spacing w:after="0" w:line="240" w:lineRule="auto"/>
        <w:ind w:right="262"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Не следует самостоятельно предпринимать никаких действий </w:t>
      </w:r>
      <w:r w:rsidR="00317361" w:rsidRPr="00384AB8">
        <w:rPr>
          <w:rFonts w:ascii="Times New Roman" w:eastAsia="Cambria" w:hAnsi="Times New Roman" w:cs="Times New Roman"/>
          <w:color w:val="000000"/>
          <w:sz w:val="24"/>
          <w:szCs w:val="24"/>
          <w:lang w:eastAsia="ru-RU"/>
        </w:rPr>
        <w:t>с</w:t>
      </w:r>
      <w:r w:rsidRPr="00384AB8">
        <w:rPr>
          <w:rFonts w:ascii="Times New Roman" w:eastAsia="Cambria" w:hAnsi="Times New Roman" w:cs="Times New Roman"/>
          <w:color w:val="000000"/>
          <w:sz w:val="24"/>
          <w:szCs w:val="24"/>
          <w:lang w:eastAsia="ru-RU"/>
        </w:rPr>
        <w:t xml:space="preserve"> взрывными устройствами или подозрительными предметами – это может привести к взрыву, многочисленным жертвам и разрушениям!</w:t>
      </w:r>
    </w:p>
    <w:p w14:paraId="03431AA6" w14:textId="77777777" w:rsidR="00384AB8" w:rsidRPr="00384AB8" w:rsidRDefault="00384AB8" w:rsidP="00384AB8">
      <w:pPr>
        <w:widowControl w:val="0"/>
        <w:numPr>
          <w:ilvl w:val="1"/>
          <w:numId w:val="8"/>
        </w:numPr>
        <w:tabs>
          <w:tab w:val="left" w:pos="1146"/>
        </w:tabs>
        <w:spacing w:after="0" w:line="240" w:lineRule="auto"/>
        <w:ind w:right="25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14:paraId="4061FA8B" w14:textId="77777777" w:rsidR="00384AB8" w:rsidRPr="00384AB8" w:rsidRDefault="00384AB8" w:rsidP="00384AB8">
      <w:pPr>
        <w:widowControl w:val="0"/>
        <w:numPr>
          <w:ilvl w:val="1"/>
          <w:numId w:val="8"/>
        </w:numPr>
        <w:tabs>
          <w:tab w:val="left" w:pos="1156"/>
        </w:tabs>
        <w:spacing w:after="0" w:line="240" w:lineRule="auto"/>
        <w:ind w:left="1156" w:hanging="49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трогать, не вскрывать и не передвигать находку.</w:t>
      </w:r>
    </w:p>
    <w:p w14:paraId="09D56EBC" w14:textId="77777777" w:rsidR="00384AB8" w:rsidRPr="00384AB8" w:rsidRDefault="00384AB8" w:rsidP="00384AB8">
      <w:pPr>
        <w:widowControl w:val="0"/>
        <w:numPr>
          <w:ilvl w:val="1"/>
          <w:numId w:val="8"/>
        </w:numPr>
        <w:tabs>
          <w:tab w:val="left" w:pos="1156"/>
        </w:tabs>
        <w:spacing w:after="0" w:line="240" w:lineRule="auto"/>
        <w:ind w:left="1156" w:hanging="49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Зафиксировать время обнаружения находки.</w:t>
      </w:r>
    </w:p>
    <w:p w14:paraId="5C05CA4F" w14:textId="77777777" w:rsidR="00384AB8" w:rsidRPr="00384AB8" w:rsidRDefault="00384AB8" w:rsidP="00384AB8">
      <w:pPr>
        <w:widowControl w:val="0"/>
        <w:numPr>
          <w:ilvl w:val="1"/>
          <w:numId w:val="8"/>
        </w:numPr>
        <w:tabs>
          <w:tab w:val="left" w:pos="1221"/>
        </w:tabs>
        <w:spacing w:after="0" w:line="240" w:lineRule="auto"/>
        <w:ind w:right="27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Сделать так, чтобы люди отошли как можно дальше от опасной находки.</w:t>
      </w:r>
    </w:p>
    <w:p w14:paraId="652F1263" w14:textId="77777777" w:rsidR="00384AB8" w:rsidRPr="00384AB8" w:rsidRDefault="00384AB8" w:rsidP="00384AB8">
      <w:pPr>
        <w:widowControl w:val="0"/>
        <w:numPr>
          <w:ilvl w:val="1"/>
          <w:numId w:val="8"/>
        </w:numPr>
        <w:tabs>
          <w:tab w:val="left" w:pos="1166"/>
        </w:tabs>
        <w:spacing w:after="0" w:line="240" w:lineRule="auto"/>
        <w:ind w:right="266"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Обязательно дождаться прибытия оперативно-следственной группы, так как вы являетесь самым важным очевидцем.</w:t>
      </w:r>
    </w:p>
    <w:p w14:paraId="59E14A10" w14:textId="77777777" w:rsidR="00384AB8" w:rsidRPr="00384AB8" w:rsidRDefault="00384AB8" w:rsidP="00384AB8">
      <w:pPr>
        <w:widowControl w:val="0"/>
        <w:numPr>
          <w:ilvl w:val="1"/>
          <w:numId w:val="8"/>
        </w:numPr>
        <w:tabs>
          <w:tab w:val="left" w:pos="1296"/>
        </w:tabs>
        <w:spacing w:after="0" w:line="240" w:lineRule="auto"/>
        <w:ind w:right="26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14:paraId="32E32972" w14:textId="77777777" w:rsidR="00384AB8" w:rsidRPr="00384AB8" w:rsidRDefault="00384AB8" w:rsidP="00384AB8">
      <w:pPr>
        <w:widowControl w:val="0"/>
        <w:spacing w:after="0" w:line="240" w:lineRule="auto"/>
        <w:ind w:left="100" w:right="271"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14:paraId="4FB9C7E4" w14:textId="77777777"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Граната - 200 метров·</w:t>
      </w:r>
    </w:p>
    <w:p w14:paraId="253648A0" w14:textId="77777777"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Тротиловая шашка - 100 метров·</w:t>
      </w:r>
    </w:p>
    <w:p w14:paraId="2E8CF0F3" w14:textId="77777777"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Пивная банка (0,33 л.) - 100 метров</w:t>
      </w:r>
    </w:p>
    <w:p w14:paraId="70047769" w14:textId="77777777" w:rsidR="00384AB8" w:rsidRPr="00384AB8" w:rsidRDefault="00384AB8" w:rsidP="00384AB8">
      <w:pPr>
        <w:widowControl w:val="0"/>
        <w:numPr>
          <w:ilvl w:val="0"/>
          <w:numId w:val="9"/>
        </w:numPr>
        <w:tabs>
          <w:tab w:val="left" w:pos="567"/>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Мина МОН– 50 - 100 метров·</w:t>
      </w:r>
    </w:p>
    <w:p w14:paraId="7665EEE1" w14:textId="77777777"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Чемодан (кейс) - 250 метров·</w:t>
      </w:r>
    </w:p>
    <w:p w14:paraId="3F8A11C5" w14:textId="77777777"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Дорожный чемодан - 350 метров·</w:t>
      </w:r>
    </w:p>
    <w:p w14:paraId="2ED878ED" w14:textId="77777777"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Легковой автомобиль - 600 метров</w:t>
      </w:r>
    </w:p>
    <w:p w14:paraId="41A3E514" w14:textId="77777777"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Микроавтобус - 900 метров·</w:t>
      </w:r>
    </w:p>
    <w:p w14:paraId="479806F5" w14:textId="77777777"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Грузовая автомашина (фургон) - 1500 метров</w:t>
      </w:r>
    </w:p>
    <w:p w14:paraId="2E4FC4EA" w14:textId="77777777" w:rsidR="00384AB8" w:rsidRPr="00384AB8" w:rsidRDefault="00384AB8" w:rsidP="00384AB8">
      <w:pPr>
        <w:widowControl w:val="0"/>
        <w:numPr>
          <w:ilvl w:val="1"/>
          <w:numId w:val="8"/>
        </w:numPr>
        <w:tabs>
          <w:tab w:val="left" w:pos="1171"/>
        </w:tabs>
        <w:spacing w:after="0" w:line="240" w:lineRule="auto"/>
        <w:ind w:right="26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w:t>
      </w:r>
      <w:r w:rsidRPr="00384AB8">
        <w:rPr>
          <w:rFonts w:ascii="Times New Roman" w:eastAsia="Cambria" w:hAnsi="Times New Roman" w:cs="Times New Roman"/>
          <w:color w:val="000000"/>
          <w:sz w:val="24"/>
          <w:szCs w:val="24"/>
          <w:lang w:eastAsia="ru-RU"/>
        </w:rPr>
        <w:lastRenderedPageBreak/>
        <w:t>эвакуации.</w:t>
      </w:r>
    </w:p>
    <w:p w14:paraId="45420BAA" w14:textId="77777777" w:rsidR="00384AB8" w:rsidRPr="00384AB8" w:rsidRDefault="00384AB8" w:rsidP="00384AB8">
      <w:pPr>
        <w:widowControl w:val="0"/>
        <w:numPr>
          <w:ilvl w:val="1"/>
          <w:numId w:val="8"/>
        </w:numPr>
        <w:tabs>
          <w:tab w:val="left" w:pos="1506"/>
        </w:tabs>
        <w:spacing w:after="0" w:line="240" w:lineRule="auto"/>
        <w:ind w:right="26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Тверской области, служб эксплуатации.</w:t>
      </w:r>
    </w:p>
    <w:p w14:paraId="11C65D9D" w14:textId="77777777" w:rsidR="00384AB8" w:rsidRPr="00384AB8" w:rsidRDefault="00384AB8" w:rsidP="00AD38B4">
      <w:pPr>
        <w:widowControl w:val="0"/>
        <w:numPr>
          <w:ilvl w:val="0"/>
          <w:numId w:val="8"/>
        </w:numPr>
        <w:tabs>
          <w:tab w:val="left" w:pos="1236"/>
        </w:tabs>
        <w:spacing w:after="0" w:line="240" w:lineRule="auto"/>
        <w:ind w:left="1236" w:hanging="102"/>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Действия  при  поступлении  угрозы  по  телефону</w:t>
      </w:r>
    </w:p>
    <w:p w14:paraId="0202163F" w14:textId="77777777" w:rsidR="00384AB8" w:rsidRPr="00384AB8" w:rsidRDefault="00384AB8" w:rsidP="00384AB8">
      <w:pPr>
        <w:widowControl w:val="0"/>
        <w:numPr>
          <w:ilvl w:val="1"/>
          <w:numId w:val="8"/>
        </w:numPr>
        <w:tabs>
          <w:tab w:val="left" w:pos="1191"/>
        </w:tabs>
        <w:spacing w:after="0" w:line="240" w:lineRule="auto"/>
        <w:ind w:right="26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поступлении угрозы немедленно доложить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14:paraId="251C29EF" w14:textId="77777777" w:rsidR="00384AB8" w:rsidRPr="00384AB8" w:rsidRDefault="00384AB8" w:rsidP="00384AB8">
      <w:pPr>
        <w:widowControl w:val="0"/>
        <w:numPr>
          <w:ilvl w:val="1"/>
          <w:numId w:val="8"/>
        </w:numPr>
        <w:tabs>
          <w:tab w:val="left" w:pos="1181"/>
        </w:tabs>
        <w:spacing w:after="0" w:line="240" w:lineRule="auto"/>
        <w:ind w:right="27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Постараться дословно запомнить разговор и зафиксировать его на бумаге.</w:t>
      </w:r>
    </w:p>
    <w:p w14:paraId="44816E66" w14:textId="77777777" w:rsidR="00384AB8" w:rsidRPr="00384AB8" w:rsidRDefault="00384AB8" w:rsidP="00384AB8">
      <w:pPr>
        <w:widowControl w:val="0"/>
        <w:numPr>
          <w:ilvl w:val="1"/>
          <w:numId w:val="8"/>
        </w:numPr>
        <w:tabs>
          <w:tab w:val="left" w:pos="1306"/>
        </w:tabs>
        <w:spacing w:after="0" w:line="240" w:lineRule="auto"/>
        <w:ind w:right="268"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распространять о факте разговора и его содержании, максимально ограничить число людей, владеющих информацией.</w:t>
      </w:r>
    </w:p>
    <w:p w14:paraId="34750EDB" w14:textId="77777777" w:rsidR="00384AB8" w:rsidRPr="00384AB8" w:rsidRDefault="00384AB8" w:rsidP="00384AB8">
      <w:pPr>
        <w:widowControl w:val="0"/>
        <w:numPr>
          <w:ilvl w:val="1"/>
          <w:numId w:val="8"/>
        </w:numPr>
        <w:tabs>
          <w:tab w:val="left" w:pos="1171"/>
        </w:tabs>
        <w:spacing w:after="0" w:line="240" w:lineRule="auto"/>
        <w:ind w:right="27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 ходу разговора отметить пол, возраст звонившего и особенности его речи:</w:t>
      </w:r>
    </w:p>
    <w:p w14:paraId="09C7AC32" w14:textId="77777777" w:rsidR="00384AB8" w:rsidRPr="00384AB8" w:rsidRDefault="00384AB8" w:rsidP="00384AB8">
      <w:pPr>
        <w:widowControl w:val="0"/>
        <w:tabs>
          <w:tab w:val="left" w:pos="2227"/>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  голос - (громкий или тихий, низкий или высокий); темп речи  (быстрый или медленный);</w:t>
      </w:r>
    </w:p>
    <w:p w14:paraId="4C25BC53" w14:textId="26EA5F50" w:rsidR="00384AB8" w:rsidRPr="00384AB8" w:rsidRDefault="00317361" w:rsidP="00317361">
      <w:pPr>
        <w:widowControl w:val="0"/>
        <w:tabs>
          <w:tab w:val="left" w:pos="1985"/>
          <w:tab w:val="left" w:pos="4542"/>
        </w:tabs>
        <w:spacing w:after="0" w:line="240" w:lineRule="auto"/>
        <w:rPr>
          <w:rFonts w:ascii="Times New Roman" w:eastAsia="Times New Roman" w:hAnsi="Times New Roman" w:cs="Times New Roman"/>
          <w:color w:val="000000"/>
          <w:sz w:val="24"/>
          <w:szCs w:val="24"/>
          <w:lang w:eastAsia="ru-RU"/>
        </w:rPr>
      </w:pPr>
      <w:r>
        <w:rPr>
          <w:rFonts w:ascii="Times New Roman" w:eastAsia="Cambria" w:hAnsi="Times New Roman" w:cs="Times New Roman"/>
          <w:color w:val="000000"/>
          <w:sz w:val="24"/>
          <w:szCs w:val="24"/>
          <w:lang w:eastAsia="ru-RU"/>
        </w:rPr>
        <w:t xml:space="preserve">   - </w:t>
      </w:r>
      <w:r w:rsidR="00384AB8" w:rsidRPr="00384AB8">
        <w:rPr>
          <w:rFonts w:ascii="Times New Roman" w:eastAsia="Cambria" w:hAnsi="Times New Roman" w:cs="Times New Roman"/>
          <w:color w:val="000000"/>
          <w:sz w:val="24"/>
          <w:szCs w:val="24"/>
          <w:lang w:eastAsia="ru-RU"/>
        </w:rPr>
        <w:t>произношение  - (отчетливое, искаженное, с заиканием, «шепелявое», наличие акцента или диалекта);</w:t>
      </w:r>
    </w:p>
    <w:p w14:paraId="5EB6A4E7" w14:textId="08574CDE" w:rsidR="00384AB8" w:rsidRPr="00384AB8" w:rsidRDefault="00317361" w:rsidP="00317361">
      <w:pPr>
        <w:widowControl w:val="0"/>
        <w:tabs>
          <w:tab w:val="left" w:pos="2227"/>
        </w:tabs>
        <w:spacing w:after="0" w:line="240" w:lineRule="auto"/>
        <w:ind w:right="269"/>
        <w:rPr>
          <w:rFonts w:ascii="Times New Roman" w:eastAsia="Times New Roman" w:hAnsi="Times New Roman" w:cs="Times New Roman"/>
          <w:color w:val="000000"/>
          <w:sz w:val="24"/>
          <w:szCs w:val="24"/>
          <w:lang w:eastAsia="ru-RU"/>
        </w:rPr>
      </w:pPr>
      <w:r>
        <w:rPr>
          <w:rFonts w:ascii="Times New Roman" w:eastAsia="Cambria" w:hAnsi="Times New Roman" w:cs="Times New Roman"/>
          <w:color w:val="000000"/>
          <w:sz w:val="24"/>
          <w:szCs w:val="24"/>
          <w:lang w:eastAsia="ru-RU"/>
        </w:rPr>
        <w:t xml:space="preserve">   - </w:t>
      </w:r>
      <w:r w:rsidR="00384AB8" w:rsidRPr="00384AB8">
        <w:rPr>
          <w:rFonts w:ascii="Times New Roman" w:eastAsia="Cambria" w:hAnsi="Times New Roman" w:cs="Times New Roman"/>
          <w:color w:val="000000"/>
          <w:sz w:val="24"/>
          <w:szCs w:val="24"/>
          <w:lang w:eastAsia="ru-RU"/>
        </w:rPr>
        <w:t>манера речи - (развязная, с издевкой, с нецензурными выражениями).</w:t>
      </w:r>
    </w:p>
    <w:p w14:paraId="1FE10936" w14:textId="19C15D4E" w:rsidR="00384AB8" w:rsidRPr="00384AB8" w:rsidRDefault="00384AB8" w:rsidP="00317361">
      <w:pPr>
        <w:widowControl w:val="0"/>
        <w:numPr>
          <w:ilvl w:val="1"/>
          <w:numId w:val="8"/>
        </w:numPr>
        <w:tabs>
          <w:tab w:val="left" w:pos="1371"/>
          <w:tab w:val="left" w:pos="3169"/>
          <w:tab w:val="left" w:pos="4512"/>
          <w:tab w:val="left" w:pos="5872"/>
          <w:tab w:val="left" w:pos="6627"/>
          <w:tab w:val="left" w:pos="7536"/>
          <w:tab w:val="left" w:pos="9156"/>
        </w:tabs>
        <w:spacing w:after="0" w:line="240" w:lineRule="auto"/>
        <w:ind w:right="118" w:firstLine="565"/>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Обязательно</w:t>
      </w:r>
      <w:r w:rsidRPr="00384AB8">
        <w:rPr>
          <w:rFonts w:ascii="Times New Roman" w:eastAsia="Cambria" w:hAnsi="Times New Roman" w:cs="Times New Roman"/>
          <w:color w:val="000000"/>
          <w:sz w:val="24"/>
          <w:szCs w:val="24"/>
          <w:lang w:eastAsia="ru-RU"/>
        </w:rPr>
        <w:tab/>
        <w:t>отмет</w:t>
      </w:r>
      <w:r w:rsidR="00317361">
        <w:rPr>
          <w:rFonts w:ascii="Times New Roman" w:eastAsia="Cambria" w:hAnsi="Times New Roman" w:cs="Times New Roman"/>
          <w:color w:val="000000"/>
          <w:sz w:val="24"/>
          <w:szCs w:val="24"/>
          <w:lang w:eastAsia="ru-RU"/>
        </w:rPr>
        <w:t>ить</w:t>
      </w:r>
      <w:r w:rsidR="00317361">
        <w:rPr>
          <w:rFonts w:ascii="Times New Roman" w:eastAsia="Cambria" w:hAnsi="Times New Roman" w:cs="Times New Roman"/>
          <w:color w:val="000000"/>
          <w:sz w:val="24"/>
          <w:szCs w:val="24"/>
          <w:lang w:eastAsia="ru-RU"/>
        </w:rPr>
        <w:tab/>
        <w:t>звуковой</w:t>
      </w:r>
      <w:r w:rsidR="00317361">
        <w:rPr>
          <w:rFonts w:ascii="Times New Roman" w:eastAsia="Cambria" w:hAnsi="Times New Roman" w:cs="Times New Roman"/>
          <w:color w:val="000000"/>
          <w:sz w:val="24"/>
          <w:szCs w:val="24"/>
          <w:lang w:eastAsia="ru-RU"/>
        </w:rPr>
        <w:tab/>
        <w:t>фон</w:t>
      </w:r>
      <w:r w:rsidR="00317361">
        <w:rPr>
          <w:rFonts w:ascii="Times New Roman" w:eastAsia="Cambria" w:hAnsi="Times New Roman" w:cs="Times New Roman"/>
          <w:color w:val="000000"/>
          <w:sz w:val="24"/>
          <w:szCs w:val="24"/>
          <w:lang w:eastAsia="ru-RU"/>
        </w:rPr>
        <w:tab/>
        <w:t xml:space="preserve">(шум автомашин </w:t>
      </w:r>
      <w:r w:rsidRPr="00384AB8">
        <w:rPr>
          <w:rFonts w:ascii="Times New Roman" w:eastAsia="Cambria" w:hAnsi="Times New Roman" w:cs="Times New Roman"/>
          <w:color w:val="000000"/>
          <w:sz w:val="24"/>
          <w:szCs w:val="24"/>
          <w:lang w:eastAsia="ru-RU"/>
        </w:rPr>
        <w:t>или железнодорожного транспорта, звук теле- или радиоаппаратуры, голоса и др.).</w:t>
      </w:r>
    </w:p>
    <w:p w14:paraId="172B278C" w14:textId="77777777" w:rsidR="00384AB8" w:rsidRPr="00384AB8" w:rsidRDefault="00384AB8" w:rsidP="00384AB8">
      <w:pPr>
        <w:widowControl w:val="0"/>
        <w:numPr>
          <w:ilvl w:val="1"/>
          <w:numId w:val="8"/>
        </w:numPr>
        <w:tabs>
          <w:tab w:val="left" w:pos="591"/>
        </w:tabs>
        <w:spacing w:after="0" w:line="240" w:lineRule="auto"/>
        <w:ind w:left="590" w:hanging="491"/>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Отметить характер звонка (городской или междугородный).</w:t>
      </w:r>
    </w:p>
    <w:p w14:paraId="6D98F1E9" w14:textId="77777777" w:rsidR="00384AB8" w:rsidRPr="00384AB8" w:rsidRDefault="00384AB8" w:rsidP="00384AB8">
      <w:pPr>
        <w:widowControl w:val="0"/>
        <w:numPr>
          <w:ilvl w:val="1"/>
          <w:numId w:val="8"/>
        </w:numPr>
        <w:tabs>
          <w:tab w:val="left" w:pos="1251"/>
        </w:tabs>
        <w:spacing w:after="0" w:line="240" w:lineRule="auto"/>
        <w:ind w:right="13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Обязательно зафиксировать точное время начала разговора и его продолжительность.</w:t>
      </w:r>
    </w:p>
    <w:p w14:paraId="1F855F7F" w14:textId="77777777" w:rsidR="00384AB8" w:rsidRPr="00384AB8" w:rsidRDefault="00384AB8" w:rsidP="00384AB8">
      <w:pPr>
        <w:widowControl w:val="0"/>
        <w:numPr>
          <w:ilvl w:val="1"/>
          <w:numId w:val="8"/>
        </w:numPr>
        <w:tabs>
          <w:tab w:val="left" w:pos="1196"/>
        </w:tabs>
        <w:spacing w:after="0" w:line="240" w:lineRule="auto"/>
        <w:ind w:right="12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любом случае постарайтесь в ходе разговора получить ответы на следующие вопросы:</w:t>
      </w:r>
    </w:p>
    <w:p w14:paraId="5AAD5BAF" w14:textId="77777777" w:rsidR="00384AB8" w:rsidRPr="00384AB8" w:rsidRDefault="00384AB8" w:rsidP="00384AB8">
      <w:pPr>
        <w:widowControl w:val="0"/>
        <w:tabs>
          <w:tab w:val="left" w:pos="2227"/>
        </w:tabs>
        <w:spacing w:after="0" w:line="240" w:lineRule="auto"/>
        <w:ind w:left="1116"/>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-Куда, кому, по какому телефону звонит этот человек?</w:t>
      </w:r>
    </w:p>
    <w:p w14:paraId="47A32C87" w14:textId="69520428" w:rsidR="00384AB8" w:rsidRPr="00384AB8" w:rsidRDefault="00317361" w:rsidP="00384AB8">
      <w:pPr>
        <w:widowControl w:val="0"/>
        <w:tabs>
          <w:tab w:val="left" w:pos="2227"/>
        </w:tabs>
        <w:spacing w:after="0" w:line="240" w:lineRule="auto"/>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 xml:space="preserve">                   </w:t>
      </w:r>
      <w:r w:rsidR="00384AB8" w:rsidRPr="00384AB8">
        <w:rPr>
          <w:rFonts w:ascii="Times New Roman" w:eastAsia="Cambria" w:hAnsi="Times New Roman" w:cs="Times New Roman"/>
          <w:sz w:val="24"/>
          <w:szCs w:val="24"/>
          <w:lang w:eastAsia="ru-RU"/>
        </w:rPr>
        <w:t>-Какие конкретно требования он выдвигает?</w:t>
      </w:r>
    </w:p>
    <w:p w14:paraId="59F01CB8" w14:textId="6EBFEC95" w:rsidR="00384AB8" w:rsidRPr="00384AB8" w:rsidRDefault="00317361" w:rsidP="00317361">
      <w:pPr>
        <w:widowControl w:val="0"/>
        <w:tabs>
          <w:tab w:val="left" w:pos="2227"/>
          <w:tab w:val="left" w:pos="3800"/>
          <w:tab w:val="left" w:pos="5443"/>
          <w:tab w:val="left" w:pos="6448"/>
          <w:tab w:val="left" w:pos="7098"/>
          <w:tab w:val="left" w:pos="8612"/>
          <w:tab w:val="left" w:pos="9032"/>
        </w:tabs>
        <w:spacing w:after="0" w:line="240" w:lineRule="auto"/>
        <w:ind w:right="126"/>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 xml:space="preserve">                   -Выдвигает требования</w:t>
      </w:r>
      <w:r>
        <w:rPr>
          <w:rFonts w:ascii="Times New Roman" w:eastAsia="Cambria" w:hAnsi="Times New Roman" w:cs="Times New Roman"/>
          <w:sz w:val="24"/>
          <w:szCs w:val="24"/>
          <w:lang w:eastAsia="ru-RU"/>
        </w:rPr>
        <w:tab/>
        <w:t xml:space="preserve">лично он, </w:t>
      </w:r>
      <w:r w:rsidR="00384AB8" w:rsidRPr="00384AB8">
        <w:rPr>
          <w:rFonts w:ascii="Times New Roman" w:eastAsia="Cambria" w:hAnsi="Times New Roman" w:cs="Times New Roman"/>
          <w:sz w:val="24"/>
          <w:szCs w:val="24"/>
          <w:lang w:eastAsia="ru-RU"/>
        </w:rPr>
        <w:t>выступает</w:t>
      </w:r>
      <w:r w:rsidR="00384AB8" w:rsidRPr="00384AB8">
        <w:rPr>
          <w:rFonts w:ascii="Times New Roman" w:eastAsia="Cambria" w:hAnsi="Times New Roman" w:cs="Times New Roman"/>
          <w:sz w:val="24"/>
          <w:szCs w:val="24"/>
          <w:lang w:eastAsia="ru-RU"/>
        </w:rPr>
        <w:tab/>
        <w:t>в</w:t>
      </w:r>
      <w:r w:rsidR="00384AB8" w:rsidRPr="00384AB8">
        <w:rPr>
          <w:rFonts w:ascii="Times New Roman" w:eastAsia="Cambria" w:hAnsi="Times New Roman" w:cs="Times New Roman"/>
          <w:sz w:val="24"/>
          <w:szCs w:val="24"/>
          <w:lang w:eastAsia="ru-RU"/>
        </w:rPr>
        <w:tab/>
        <w:t>роли посредника или представляет какую-то группу лиц?</w:t>
      </w:r>
    </w:p>
    <w:p w14:paraId="6B8AAB56" w14:textId="77777777" w:rsidR="00384AB8" w:rsidRPr="00384AB8" w:rsidRDefault="00384AB8" w:rsidP="00384AB8">
      <w:pPr>
        <w:widowControl w:val="0"/>
        <w:tabs>
          <w:tab w:val="left" w:pos="2227"/>
        </w:tabs>
        <w:spacing w:after="0" w:line="240" w:lineRule="auto"/>
        <w:ind w:right="123"/>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-На каких условиях он или они согласны отказаться от задуманного?</w:t>
      </w:r>
    </w:p>
    <w:p w14:paraId="41DC030B" w14:textId="77777777" w:rsidR="00384AB8" w:rsidRPr="00384AB8" w:rsidRDefault="00384AB8" w:rsidP="00384AB8">
      <w:pPr>
        <w:widowControl w:val="0"/>
        <w:tabs>
          <w:tab w:val="left" w:pos="2227"/>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-Как и когда с ним (с ними) можно связаться?</w:t>
      </w:r>
    </w:p>
    <w:p w14:paraId="306DA021" w14:textId="77777777" w:rsidR="00384AB8" w:rsidRPr="00384AB8" w:rsidRDefault="00384AB8" w:rsidP="00384AB8">
      <w:pPr>
        <w:widowControl w:val="0"/>
        <w:tabs>
          <w:tab w:val="left" w:pos="2227"/>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-Кому вы можете или должны сообщить об этом звонке?</w:t>
      </w:r>
    </w:p>
    <w:p w14:paraId="78A4D160" w14:textId="77777777" w:rsidR="00384AB8" w:rsidRPr="00384AB8" w:rsidRDefault="00384AB8" w:rsidP="00384AB8">
      <w:pPr>
        <w:widowControl w:val="0"/>
        <w:numPr>
          <w:ilvl w:val="1"/>
          <w:numId w:val="8"/>
        </w:numPr>
        <w:tabs>
          <w:tab w:val="left" w:pos="1301"/>
        </w:tabs>
        <w:spacing w:after="0" w:line="240" w:lineRule="auto"/>
        <w:ind w:right="13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14:paraId="66014356" w14:textId="77777777" w:rsidR="00384AB8" w:rsidRPr="00384AB8" w:rsidRDefault="00384AB8" w:rsidP="00384AB8">
      <w:pPr>
        <w:widowControl w:val="0"/>
        <w:numPr>
          <w:ilvl w:val="1"/>
          <w:numId w:val="8"/>
        </w:numPr>
        <w:tabs>
          <w:tab w:val="left" w:pos="1441"/>
        </w:tabs>
        <w:spacing w:after="0" w:line="240" w:lineRule="auto"/>
        <w:ind w:right="125" w:firstLine="565"/>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возможно, еще в процессе разговора сообщите о нем руководству учреждения, если нет, то немедленно после его окончания.</w:t>
      </w:r>
    </w:p>
    <w:p w14:paraId="598136FF" w14:textId="77777777" w:rsidR="00384AB8" w:rsidRPr="00384AB8" w:rsidRDefault="00384AB8" w:rsidP="00384AB8">
      <w:pPr>
        <w:widowControl w:val="0"/>
        <w:numPr>
          <w:ilvl w:val="0"/>
          <w:numId w:val="8"/>
        </w:numPr>
        <w:tabs>
          <w:tab w:val="left" w:pos="1096"/>
        </w:tabs>
        <w:spacing w:after="0" w:line="240" w:lineRule="auto"/>
        <w:ind w:left="1096" w:hanging="43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Действия при поступлении угрозы в письменной форме</w:t>
      </w:r>
    </w:p>
    <w:p w14:paraId="4D27BF09" w14:textId="77777777" w:rsidR="00384AB8" w:rsidRPr="00384AB8" w:rsidRDefault="00384AB8" w:rsidP="00384AB8">
      <w:pPr>
        <w:widowControl w:val="0"/>
        <w:numPr>
          <w:ilvl w:val="1"/>
          <w:numId w:val="8"/>
        </w:numPr>
        <w:tabs>
          <w:tab w:val="left" w:pos="1181"/>
        </w:tabs>
        <w:spacing w:after="0" w:line="240" w:lineRule="auto"/>
        <w:ind w:right="122"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14:paraId="08D8936A" w14:textId="77777777" w:rsidR="00384AB8" w:rsidRPr="00384AB8" w:rsidRDefault="00384AB8" w:rsidP="00384AB8">
      <w:pPr>
        <w:widowControl w:val="0"/>
        <w:numPr>
          <w:ilvl w:val="1"/>
          <w:numId w:val="8"/>
        </w:numPr>
        <w:tabs>
          <w:tab w:val="left" w:pos="1156"/>
        </w:tabs>
        <w:spacing w:after="0" w:line="240" w:lineRule="auto"/>
        <w:ind w:left="1156" w:hanging="49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Постарайтесь не оставлять на документе отпечатков своих пальцев.</w:t>
      </w:r>
    </w:p>
    <w:p w14:paraId="779C067F" w14:textId="77777777" w:rsidR="00384AB8" w:rsidRPr="00384AB8" w:rsidRDefault="00384AB8" w:rsidP="00384AB8">
      <w:pPr>
        <w:widowControl w:val="0"/>
        <w:numPr>
          <w:ilvl w:val="1"/>
          <w:numId w:val="8"/>
        </w:numPr>
        <w:tabs>
          <w:tab w:val="left" w:pos="1141"/>
        </w:tabs>
        <w:spacing w:after="0" w:line="240" w:lineRule="auto"/>
        <w:ind w:right="127"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Вскрытие конверта, в который упакован документ, производите только с левой или правой стороны, аккуратно отрезая кромки ножницами.</w:t>
      </w:r>
    </w:p>
    <w:p w14:paraId="37B230CC" w14:textId="77777777" w:rsidR="00384AB8" w:rsidRPr="00384AB8" w:rsidRDefault="00384AB8" w:rsidP="00384AB8">
      <w:pPr>
        <w:widowControl w:val="0"/>
        <w:numPr>
          <w:ilvl w:val="1"/>
          <w:numId w:val="8"/>
        </w:numPr>
        <w:tabs>
          <w:tab w:val="left" w:pos="1201"/>
        </w:tabs>
        <w:spacing w:after="0" w:line="240" w:lineRule="auto"/>
        <w:ind w:right="13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Сохраните документ с текстом, конверт и любые вложения в него, упаковку.</w:t>
      </w:r>
    </w:p>
    <w:p w14:paraId="4A06C2EC" w14:textId="77777777" w:rsidR="00384AB8" w:rsidRPr="00384AB8" w:rsidRDefault="00384AB8" w:rsidP="00384AB8">
      <w:pPr>
        <w:widowControl w:val="0"/>
        <w:numPr>
          <w:ilvl w:val="1"/>
          <w:numId w:val="8"/>
        </w:numPr>
        <w:tabs>
          <w:tab w:val="left" w:pos="1156"/>
        </w:tabs>
        <w:spacing w:after="0" w:line="240" w:lineRule="auto"/>
        <w:ind w:left="1156" w:hanging="49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расширяйте круг лиц, знакомых с содержанием документа.</w:t>
      </w:r>
    </w:p>
    <w:p w14:paraId="0070B626" w14:textId="77777777" w:rsidR="00384AB8" w:rsidRPr="00384AB8" w:rsidRDefault="00384AB8" w:rsidP="00384AB8">
      <w:pPr>
        <w:widowControl w:val="0"/>
        <w:numPr>
          <w:ilvl w:val="1"/>
          <w:numId w:val="8"/>
        </w:numPr>
        <w:tabs>
          <w:tab w:val="left" w:pos="1156"/>
        </w:tabs>
        <w:spacing w:after="0" w:line="240" w:lineRule="auto"/>
        <w:ind w:right="12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w:t>
      </w:r>
      <w:r w:rsidRPr="00384AB8">
        <w:rPr>
          <w:rFonts w:ascii="Times New Roman" w:eastAsia="Cambria" w:hAnsi="Times New Roman" w:cs="Times New Roman"/>
          <w:color w:val="000000"/>
          <w:sz w:val="24"/>
          <w:szCs w:val="24"/>
          <w:lang w:eastAsia="ru-RU"/>
        </w:rPr>
        <w:lastRenderedPageBreak/>
        <w:t>наличие подписи и т.п.), а также обстоятельств, связанных с распространением, обнаружением или получением материалов.</w:t>
      </w:r>
    </w:p>
    <w:p w14:paraId="7F087E2F" w14:textId="77777777" w:rsidR="00384AB8" w:rsidRPr="00384AB8" w:rsidRDefault="00384AB8" w:rsidP="00384AB8">
      <w:pPr>
        <w:widowControl w:val="0"/>
        <w:numPr>
          <w:ilvl w:val="1"/>
          <w:numId w:val="8"/>
        </w:numPr>
        <w:tabs>
          <w:tab w:val="left" w:pos="1171"/>
        </w:tabs>
        <w:spacing w:after="0" w:line="240" w:lineRule="auto"/>
        <w:ind w:right="11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14:paraId="03DDBBA1" w14:textId="77777777" w:rsidR="00384AB8" w:rsidRPr="00384AB8" w:rsidRDefault="00384AB8" w:rsidP="00384AB8">
      <w:pPr>
        <w:widowControl w:val="0"/>
        <w:tabs>
          <w:tab w:val="left" w:pos="2296"/>
        </w:tabs>
        <w:spacing w:after="0" w:line="240" w:lineRule="auto"/>
        <w:ind w:left="1386"/>
        <w:jc w:val="both"/>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4</w:t>
      </w:r>
      <w:r w:rsidRPr="00384AB8">
        <w:rPr>
          <w:rFonts w:ascii="Times New Roman" w:eastAsia="Cambria" w:hAnsi="Times New Roman" w:cs="Times New Roman"/>
          <w:b/>
          <w:color w:val="000000"/>
          <w:sz w:val="24"/>
          <w:szCs w:val="24"/>
          <w:lang w:eastAsia="ru-RU"/>
        </w:rPr>
        <w:tab/>
        <w:t>Действия  при  захвате   заложников</w:t>
      </w:r>
    </w:p>
    <w:p w14:paraId="6C73B360" w14:textId="77777777" w:rsidR="00384AB8" w:rsidRPr="00384AB8" w:rsidRDefault="00384AB8" w:rsidP="00384AB8">
      <w:pPr>
        <w:widowControl w:val="0"/>
        <w:numPr>
          <w:ilvl w:val="1"/>
          <w:numId w:val="11"/>
        </w:numPr>
        <w:tabs>
          <w:tab w:val="left" w:pos="1221"/>
        </w:tabs>
        <w:spacing w:after="0" w:line="240" w:lineRule="auto"/>
        <w:ind w:right="12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захвате заложников необходимо незамедлительно сообщить в правоохранительные органы о сложившейся в учреждении ситуации.</w:t>
      </w:r>
    </w:p>
    <w:p w14:paraId="2DB56A4E" w14:textId="77777777" w:rsidR="00384AB8" w:rsidRPr="00384AB8" w:rsidRDefault="00384AB8" w:rsidP="00384AB8">
      <w:pPr>
        <w:widowControl w:val="0"/>
        <w:numPr>
          <w:ilvl w:val="1"/>
          <w:numId w:val="11"/>
        </w:numPr>
        <w:tabs>
          <w:tab w:val="left" w:pos="1181"/>
        </w:tabs>
        <w:spacing w:after="0" w:line="240" w:lineRule="auto"/>
        <w:ind w:right="128"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14:paraId="23BBF2B4" w14:textId="77777777" w:rsidR="00384AB8" w:rsidRPr="00384AB8" w:rsidRDefault="00384AB8" w:rsidP="00384AB8">
      <w:pPr>
        <w:widowControl w:val="0"/>
        <w:numPr>
          <w:ilvl w:val="1"/>
          <w:numId w:val="11"/>
        </w:numPr>
        <w:tabs>
          <w:tab w:val="left" w:pos="1371"/>
        </w:tabs>
        <w:spacing w:after="0" w:line="240" w:lineRule="auto"/>
        <w:ind w:right="126"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14:paraId="7C5A97FD" w14:textId="77777777" w:rsidR="00384AB8" w:rsidRPr="00384AB8" w:rsidRDefault="00384AB8" w:rsidP="00384AB8">
      <w:pPr>
        <w:widowControl w:val="0"/>
        <w:numPr>
          <w:ilvl w:val="1"/>
          <w:numId w:val="11"/>
        </w:numPr>
        <w:tabs>
          <w:tab w:val="left" w:pos="1326"/>
        </w:tabs>
        <w:spacing w:after="0" w:line="240" w:lineRule="auto"/>
        <w:ind w:right="118"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вступайте в переговоры с террористами по собственной инициативе.</w:t>
      </w:r>
    </w:p>
    <w:p w14:paraId="3A85B262" w14:textId="77777777" w:rsidR="00384AB8" w:rsidRPr="00384AB8" w:rsidRDefault="00384AB8" w:rsidP="00384AB8">
      <w:pPr>
        <w:widowControl w:val="0"/>
        <w:numPr>
          <w:ilvl w:val="1"/>
          <w:numId w:val="11"/>
        </w:numPr>
        <w:tabs>
          <w:tab w:val="left" w:pos="1211"/>
        </w:tabs>
        <w:spacing w:after="0" w:line="240" w:lineRule="auto"/>
        <w:ind w:right="130"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14:paraId="36191B9D" w14:textId="77777777" w:rsidR="00384AB8" w:rsidRPr="00384AB8" w:rsidRDefault="00384AB8" w:rsidP="00384AB8">
      <w:pPr>
        <w:widowControl w:val="0"/>
        <w:numPr>
          <w:ilvl w:val="1"/>
          <w:numId w:val="11"/>
        </w:numPr>
        <w:tabs>
          <w:tab w:val="left" w:pos="1186"/>
        </w:tabs>
        <w:spacing w:after="0" w:line="240" w:lineRule="auto"/>
        <w:ind w:right="128"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 прибытии сотрудников спецподразделений ФСБ и МВД, Росгвардии окажите помощь в получении интересующей их информации.</w:t>
      </w:r>
    </w:p>
    <w:p w14:paraId="7C4530D8" w14:textId="77777777" w:rsidR="00384AB8" w:rsidRPr="00384AB8" w:rsidRDefault="00384AB8" w:rsidP="00384AB8">
      <w:pPr>
        <w:widowControl w:val="0"/>
        <w:numPr>
          <w:ilvl w:val="1"/>
          <w:numId w:val="11"/>
        </w:numPr>
        <w:tabs>
          <w:tab w:val="left" w:pos="1166"/>
        </w:tabs>
        <w:spacing w:after="0" w:line="240" w:lineRule="auto"/>
        <w:ind w:right="12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14:paraId="056FD45F" w14:textId="77777777" w:rsidR="00384AB8" w:rsidRPr="00384AB8" w:rsidRDefault="00384AB8" w:rsidP="00384AB8">
      <w:pPr>
        <w:widowControl w:val="0"/>
        <w:numPr>
          <w:ilvl w:val="1"/>
          <w:numId w:val="11"/>
        </w:numPr>
        <w:tabs>
          <w:tab w:val="left" w:pos="1156"/>
        </w:tabs>
        <w:spacing w:after="0" w:line="240" w:lineRule="auto"/>
        <w:ind w:right="12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допускать действий, которые могут спровоцировать нападающих к применению оружия и привести к человеческим жертвам.</w:t>
      </w:r>
    </w:p>
    <w:p w14:paraId="2E32E467" w14:textId="77777777" w:rsidR="00384AB8" w:rsidRPr="00384AB8" w:rsidRDefault="00384AB8" w:rsidP="00384AB8">
      <w:pPr>
        <w:widowControl w:val="0"/>
        <w:numPr>
          <w:ilvl w:val="1"/>
          <w:numId w:val="11"/>
        </w:numPr>
        <w:tabs>
          <w:tab w:val="left" w:pos="1221"/>
        </w:tabs>
        <w:spacing w:after="0" w:line="240" w:lineRule="auto"/>
        <w:ind w:right="12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Перенося лишения, оскорбления и унижения, не смотрите в глаза преступникам, не ведите себя вызывающе.</w:t>
      </w:r>
    </w:p>
    <w:p w14:paraId="71711D7B" w14:textId="77777777" w:rsidR="00384AB8" w:rsidRPr="00384AB8" w:rsidRDefault="00384AB8" w:rsidP="00384AB8">
      <w:pPr>
        <w:widowControl w:val="0"/>
        <w:numPr>
          <w:ilvl w:val="1"/>
          <w:numId w:val="11"/>
        </w:numPr>
        <w:tabs>
          <w:tab w:val="left" w:pos="1316"/>
        </w:tabs>
        <w:spacing w:after="0" w:line="240" w:lineRule="auto"/>
        <w:ind w:right="130"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необходимости совершить то или иное действие (сесть, встать, попить, сходить в туалет), спрашивайте разрешение.</w:t>
      </w:r>
    </w:p>
    <w:p w14:paraId="1B84DE43" w14:textId="77777777" w:rsidR="00384AB8" w:rsidRPr="00384AB8" w:rsidRDefault="00384AB8" w:rsidP="00384AB8">
      <w:pPr>
        <w:widowControl w:val="0"/>
        <w:numPr>
          <w:ilvl w:val="1"/>
          <w:numId w:val="11"/>
        </w:numPr>
        <w:tabs>
          <w:tab w:val="left" w:pos="1331"/>
        </w:tabs>
        <w:spacing w:after="0" w:line="240" w:lineRule="auto"/>
        <w:ind w:right="12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вы ранены, то постарайтесь не двигаться. Этим вы сократите потерю крови.</w:t>
      </w:r>
    </w:p>
    <w:p w14:paraId="534F7D71" w14:textId="77777777" w:rsidR="00384AB8" w:rsidRPr="00384AB8" w:rsidRDefault="00384AB8" w:rsidP="00384AB8">
      <w:pPr>
        <w:widowControl w:val="0"/>
        <w:tabs>
          <w:tab w:val="left" w:pos="1296"/>
        </w:tabs>
        <w:spacing w:after="0" w:line="240" w:lineRule="auto"/>
        <w:ind w:left="-455"/>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4.12.  Помните: ваша цель – остаться в живых.</w:t>
      </w:r>
    </w:p>
    <w:p w14:paraId="2B8C2E5F" w14:textId="77777777" w:rsidR="00384AB8" w:rsidRPr="00384AB8" w:rsidRDefault="00384AB8" w:rsidP="00384AB8">
      <w:pPr>
        <w:widowControl w:val="0"/>
        <w:tabs>
          <w:tab w:val="left" w:pos="1631"/>
        </w:tabs>
        <w:spacing w:after="0" w:line="240" w:lineRule="auto"/>
        <w:ind w:right="118"/>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4.13.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14:paraId="3BDBAF94" w14:textId="77777777" w:rsidR="00384AB8" w:rsidRPr="00384AB8" w:rsidRDefault="00384AB8" w:rsidP="00384AB8">
      <w:pPr>
        <w:widowControl w:val="0"/>
        <w:tabs>
          <w:tab w:val="left" w:pos="1631"/>
        </w:tabs>
        <w:spacing w:after="0" w:line="240" w:lineRule="auto"/>
        <w:ind w:right="118"/>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4.14.  Помните, что, получив сообщение о вашем захвате, спецслужбы уже начали действовать и предпримут все необходимое для вашего освобождения.</w:t>
      </w:r>
    </w:p>
    <w:p w14:paraId="75EB9C06" w14:textId="77777777" w:rsidR="00384AB8" w:rsidRPr="00384AB8" w:rsidRDefault="00384AB8" w:rsidP="00384AB8">
      <w:pPr>
        <w:widowControl w:val="0"/>
        <w:tabs>
          <w:tab w:val="left" w:pos="1631"/>
        </w:tabs>
        <w:spacing w:after="0" w:line="240" w:lineRule="auto"/>
        <w:ind w:right="118"/>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4.15.  Во время проведения спецслужбами операции по вашему освобождению неукоснительно соблюдайте следующие требования:</w:t>
      </w:r>
    </w:p>
    <w:p w14:paraId="6ACD9B85" w14:textId="77777777" w:rsidR="00384AB8" w:rsidRPr="00384AB8" w:rsidRDefault="00384AB8" w:rsidP="00384AB8">
      <w:pPr>
        <w:widowControl w:val="0"/>
        <w:spacing w:after="0" w:line="240" w:lineRule="auto"/>
        <w:rPr>
          <w:rFonts w:ascii="Times New Roman" w:eastAsia="Cambria" w:hAnsi="Times New Roman" w:cs="Times New Roman"/>
          <w:sz w:val="24"/>
          <w:szCs w:val="24"/>
          <w:lang w:eastAsia="ru-RU"/>
        </w:rPr>
      </w:pPr>
    </w:p>
    <w:p w14:paraId="6CD43B91" w14:textId="77777777" w:rsidR="00384AB8" w:rsidRPr="00384AB8" w:rsidRDefault="00384AB8" w:rsidP="00384AB8">
      <w:pPr>
        <w:widowControl w:val="0"/>
        <w:numPr>
          <w:ilvl w:val="2"/>
          <w:numId w:val="12"/>
        </w:numPr>
        <w:tabs>
          <w:tab w:val="left" w:pos="2227"/>
        </w:tabs>
        <w:spacing w:after="0" w:line="240" w:lineRule="auto"/>
        <w:ind w:right="122" w:firstLine="570"/>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лежите на полу лицом вниз, голову закройте руками и не двигайтесь;</w:t>
      </w:r>
    </w:p>
    <w:p w14:paraId="24FE2C6D" w14:textId="77777777" w:rsidR="00384AB8" w:rsidRPr="00384AB8" w:rsidRDefault="00384AB8" w:rsidP="00384AB8">
      <w:pPr>
        <w:widowControl w:val="0"/>
        <w:numPr>
          <w:ilvl w:val="2"/>
          <w:numId w:val="12"/>
        </w:numPr>
        <w:tabs>
          <w:tab w:val="left" w:pos="2227"/>
        </w:tabs>
        <w:spacing w:after="0" w:line="240" w:lineRule="auto"/>
        <w:ind w:right="124" w:firstLine="570"/>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ни в коем случае не бегите навстречу сотрудникам спецслужб или от них, так как они могут принять вас за преступника;</w:t>
      </w:r>
    </w:p>
    <w:p w14:paraId="45FB2A17" w14:textId="77777777" w:rsidR="00384AB8" w:rsidRPr="00384AB8" w:rsidRDefault="00384AB8" w:rsidP="00384AB8">
      <w:pPr>
        <w:widowControl w:val="0"/>
        <w:numPr>
          <w:ilvl w:val="2"/>
          <w:numId w:val="12"/>
        </w:numPr>
        <w:tabs>
          <w:tab w:val="left" w:pos="2227"/>
        </w:tabs>
        <w:spacing w:after="0" w:line="240" w:lineRule="auto"/>
        <w:ind w:right="127" w:firstLine="570"/>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есть возможность, держитесь подальше от проемов дверей и окон.</w:t>
      </w:r>
    </w:p>
    <w:p w14:paraId="4F8A7BB0" w14:textId="77777777" w:rsidR="00384AB8" w:rsidRPr="00384AB8" w:rsidRDefault="00384AB8" w:rsidP="00384AB8">
      <w:pPr>
        <w:widowControl w:val="0"/>
        <w:numPr>
          <w:ilvl w:val="0"/>
          <w:numId w:val="13"/>
        </w:numPr>
        <w:tabs>
          <w:tab w:val="left" w:pos="2347"/>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 xml:space="preserve"> Действия при стрельбе</w:t>
      </w:r>
    </w:p>
    <w:p w14:paraId="0EB7E5C8" w14:textId="77777777" w:rsidR="00384AB8" w:rsidRPr="00384AB8" w:rsidRDefault="00384AB8" w:rsidP="00384AB8">
      <w:pPr>
        <w:widowControl w:val="0"/>
        <w:spacing w:after="0" w:line="240" w:lineRule="auto"/>
        <w:ind w:left="100" w:right="121"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w:t>
      </w:r>
      <w:r w:rsidRPr="00384AB8">
        <w:rPr>
          <w:rFonts w:ascii="Times New Roman" w:eastAsia="Cambria" w:hAnsi="Times New Roman" w:cs="Times New Roman"/>
          <w:b/>
          <w:color w:val="000000"/>
          <w:sz w:val="24"/>
          <w:szCs w:val="24"/>
          <w:lang w:eastAsia="ru-RU"/>
        </w:rPr>
        <w:t>Укрытия</w:t>
      </w:r>
      <w:r w:rsidRPr="00384AB8">
        <w:rPr>
          <w:rFonts w:ascii="Times New Roman" w:eastAsia="Cambria" w:hAnsi="Times New Roman" w:cs="Times New Roman"/>
          <w:color w:val="000000"/>
          <w:sz w:val="24"/>
          <w:szCs w:val="24"/>
          <w:lang w:eastAsia="ru-RU"/>
        </w:rPr>
        <w:t>.</w:t>
      </w:r>
    </w:p>
    <w:p w14:paraId="3FF6F123" w14:textId="77777777" w:rsidR="00384AB8" w:rsidRPr="00384AB8" w:rsidRDefault="00384AB8" w:rsidP="00384AB8">
      <w:pPr>
        <w:widowControl w:val="0"/>
        <w:spacing w:after="0" w:line="240" w:lineRule="auto"/>
        <w:ind w:left="100" w:right="118"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lastRenderedPageBreak/>
        <w:t xml:space="preserve">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или подвал.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 </w:t>
      </w:r>
      <w:r w:rsidRPr="00384AB8">
        <w:rPr>
          <w:rFonts w:ascii="Times New Roman" w:eastAsia="Cambria" w:hAnsi="Times New Roman" w:cs="Times New Roman"/>
          <w:b/>
          <w:color w:val="000000"/>
          <w:sz w:val="24"/>
          <w:szCs w:val="24"/>
          <w:lang w:eastAsia="ru-RU"/>
        </w:rPr>
        <w:t>рикошет</w:t>
      </w:r>
      <w:r w:rsidRPr="00384AB8">
        <w:rPr>
          <w:rFonts w:ascii="Times New Roman" w:eastAsia="Cambria" w:hAnsi="Times New Roman" w:cs="Times New Roman"/>
          <w:color w:val="000000"/>
          <w:sz w:val="24"/>
          <w:szCs w:val="24"/>
          <w:lang w:eastAsia="ru-RU"/>
        </w:rPr>
        <w:t>.</w:t>
      </w:r>
    </w:p>
    <w:p w14:paraId="7F8DB07D" w14:textId="77777777" w:rsidR="00384AB8" w:rsidRPr="00384AB8" w:rsidRDefault="00384AB8" w:rsidP="00384AB8">
      <w:pPr>
        <w:widowControl w:val="0"/>
        <w:spacing w:after="0" w:line="240" w:lineRule="auto"/>
        <w:ind w:left="100" w:right="116"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подвале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14:paraId="79B8B75F" w14:textId="77777777" w:rsidR="00384AB8" w:rsidRPr="00384AB8" w:rsidRDefault="00384AB8" w:rsidP="00384AB8">
      <w:pPr>
        <w:widowControl w:val="0"/>
        <w:numPr>
          <w:ilvl w:val="0"/>
          <w:numId w:val="13"/>
        </w:numPr>
        <w:tabs>
          <w:tab w:val="left" w:pos="2227"/>
        </w:tabs>
        <w:spacing w:after="0" w:line="240" w:lineRule="auto"/>
        <w:ind w:left="2226" w:hanging="30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Действия при взрыве здания</w:t>
      </w:r>
    </w:p>
    <w:p w14:paraId="3E5FC367" w14:textId="77777777" w:rsidR="00384AB8" w:rsidRPr="00384AB8" w:rsidRDefault="00384AB8" w:rsidP="00384AB8">
      <w:pPr>
        <w:widowControl w:val="0"/>
        <w:numPr>
          <w:ilvl w:val="1"/>
          <w:numId w:val="14"/>
        </w:numPr>
        <w:tabs>
          <w:tab w:val="left" w:pos="1191"/>
        </w:tabs>
        <w:spacing w:after="0" w:line="240" w:lineRule="auto"/>
        <w:ind w:right="131" w:hanging="10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произошел взрыв, нужно немедленно лечь на пол, стараясь не оказаться вблизи стеклянных шкафов, витрин и окон.</w:t>
      </w:r>
    </w:p>
    <w:p w14:paraId="7AD8250D" w14:textId="77777777" w:rsidR="00384AB8" w:rsidRPr="00384AB8" w:rsidRDefault="00384AB8" w:rsidP="00384AB8">
      <w:pPr>
        <w:widowControl w:val="0"/>
        <w:numPr>
          <w:ilvl w:val="1"/>
          <w:numId w:val="14"/>
        </w:numPr>
        <w:tabs>
          <w:tab w:val="left" w:pos="1251"/>
        </w:tabs>
        <w:spacing w:after="0" w:line="240" w:lineRule="auto"/>
        <w:ind w:right="11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здание стало рушиться, то укрыться можно под главными стенами, потому что гибель чаще всего несут перегородки, потолки и люстры.</w:t>
      </w:r>
    </w:p>
    <w:p w14:paraId="51124D5F" w14:textId="77777777" w:rsidR="00384AB8" w:rsidRPr="00384AB8" w:rsidRDefault="00384AB8" w:rsidP="00384AB8">
      <w:pPr>
        <w:widowControl w:val="0"/>
        <w:numPr>
          <w:ilvl w:val="1"/>
          <w:numId w:val="14"/>
        </w:numPr>
        <w:tabs>
          <w:tab w:val="left" w:pos="1211"/>
        </w:tabs>
        <w:spacing w:after="0" w:line="240" w:lineRule="auto"/>
        <w:ind w:right="132"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здание «тряхнуло», не надо выходить на лестничные клетки, касаться включенных электроприборов.</w:t>
      </w:r>
    </w:p>
    <w:p w14:paraId="462F13D9" w14:textId="77777777" w:rsidR="00384AB8" w:rsidRPr="00384AB8" w:rsidRDefault="00384AB8" w:rsidP="00384AB8">
      <w:pPr>
        <w:widowControl w:val="0"/>
        <w:numPr>
          <w:ilvl w:val="1"/>
          <w:numId w:val="14"/>
        </w:numPr>
        <w:tabs>
          <w:tab w:val="left" w:pos="1196"/>
        </w:tabs>
        <w:spacing w:after="0" w:line="240" w:lineRule="auto"/>
        <w:ind w:right="130"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Оказавшись в темноте, не стоит тут же зажигать спички, т.к. могла возникнуть утечка газа.</w:t>
      </w:r>
    </w:p>
    <w:p w14:paraId="1719399C" w14:textId="77777777" w:rsidR="00384AB8" w:rsidRPr="00384AB8" w:rsidRDefault="00384AB8" w:rsidP="00384AB8">
      <w:pPr>
        <w:widowControl w:val="0"/>
        <w:numPr>
          <w:ilvl w:val="1"/>
          <w:numId w:val="14"/>
        </w:numPr>
        <w:tabs>
          <w:tab w:val="left" w:pos="1191"/>
        </w:tabs>
        <w:spacing w:after="0" w:line="240" w:lineRule="auto"/>
        <w:ind w:right="122"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14:paraId="3DC3DDFA" w14:textId="77777777" w:rsidR="00384AB8" w:rsidRPr="00384AB8" w:rsidRDefault="00384AB8" w:rsidP="00384AB8">
      <w:pPr>
        <w:widowControl w:val="0"/>
        <w:numPr>
          <w:ilvl w:val="1"/>
          <w:numId w:val="14"/>
        </w:numPr>
        <w:tabs>
          <w:tab w:val="left" w:pos="1166"/>
        </w:tabs>
        <w:spacing w:after="0" w:line="240" w:lineRule="auto"/>
        <w:ind w:right="12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14:paraId="1E27A487" w14:textId="77777777" w:rsidR="00384AB8" w:rsidRPr="00384AB8" w:rsidRDefault="00384AB8" w:rsidP="00384AB8">
      <w:pPr>
        <w:widowControl w:val="0"/>
        <w:numPr>
          <w:ilvl w:val="0"/>
          <w:numId w:val="13"/>
        </w:numPr>
        <w:tabs>
          <w:tab w:val="left" w:pos="946"/>
        </w:tabs>
        <w:spacing w:after="0" w:line="240" w:lineRule="auto"/>
        <w:ind w:left="946"/>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Особенности террористов-смертников и действия при их угрозе</w:t>
      </w:r>
    </w:p>
    <w:p w14:paraId="71DF8750" w14:textId="77777777" w:rsidR="00384AB8" w:rsidRPr="00384AB8" w:rsidRDefault="00384AB8" w:rsidP="00384AB8">
      <w:pPr>
        <w:widowControl w:val="0"/>
        <w:numPr>
          <w:ilvl w:val="1"/>
          <w:numId w:val="13"/>
        </w:numPr>
        <w:tabs>
          <w:tab w:val="left" w:pos="1276"/>
        </w:tabs>
        <w:spacing w:after="0" w:line="240" w:lineRule="auto"/>
        <w:ind w:right="122"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14:paraId="2756F1B7" w14:textId="77777777" w:rsidR="00384AB8" w:rsidRPr="00384AB8" w:rsidRDefault="00384AB8" w:rsidP="00384AB8">
      <w:pPr>
        <w:widowControl w:val="0"/>
        <w:numPr>
          <w:ilvl w:val="1"/>
          <w:numId w:val="13"/>
        </w:numPr>
        <w:tabs>
          <w:tab w:val="left" w:pos="1156"/>
        </w:tabs>
        <w:spacing w:after="0" w:line="240" w:lineRule="auto"/>
        <w:ind w:right="118"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14:paraId="4D83B174" w14:textId="77777777" w:rsidR="00384AB8" w:rsidRPr="00384AB8" w:rsidRDefault="00384AB8" w:rsidP="00384AB8">
      <w:pPr>
        <w:widowControl w:val="0"/>
        <w:numPr>
          <w:ilvl w:val="1"/>
          <w:numId w:val="13"/>
        </w:numPr>
        <w:tabs>
          <w:tab w:val="left" w:pos="1471"/>
        </w:tabs>
        <w:spacing w:after="0" w:line="240" w:lineRule="auto"/>
        <w:ind w:right="120"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Национальность исполнителя-смертника для организаторов террористических акций принципиальной роли не играет.</w:t>
      </w:r>
    </w:p>
    <w:p w14:paraId="503B7CEA" w14:textId="77777777" w:rsidR="00384AB8" w:rsidRPr="00384AB8" w:rsidRDefault="00384AB8" w:rsidP="00384AB8">
      <w:pPr>
        <w:widowControl w:val="0"/>
        <w:numPr>
          <w:ilvl w:val="1"/>
          <w:numId w:val="13"/>
        </w:numPr>
        <w:tabs>
          <w:tab w:val="left" w:pos="1151"/>
        </w:tabs>
        <w:spacing w:after="0" w:line="240" w:lineRule="auto"/>
        <w:ind w:right="116"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14:paraId="15340BAE" w14:textId="77777777" w:rsidR="00384AB8" w:rsidRPr="00384AB8" w:rsidRDefault="00384AB8" w:rsidP="00384AB8">
      <w:pPr>
        <w:widowControl w:val="0"/>
        <w:spacing w:after="0" w:line="240" w:lineRule="auto"/>
        <w:ind w:right="122"/>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384AB8">
        <w:rPr>
          <w:rFonts w:ascii="Times New Roman" w:eastAsia="Cambria" w:hAnsi="Times New Roman" w:cs="Times New Roman"/>
          <w:color w:val="000000"/>
          <w:sz w:val="24"/>
          <w:szCs w:val="24"/>
          <w:lang w:eastAsia="ru-RU"/>
        </w:rPr>
        <w:br/>
        <w:t>7.5. Будьте осторожны! Если смертник почувствует внимание окружающих, он</w:t>
      </w:r>
    </w:p>
    <w:p w14:paraId="08B0D08E" w14:textId="77777777" w:rsidR="00384AB8" w:rsidRPr="00384AB8" w:rsidRDefault="00384AB8" w:rsidP="00384AB8">
      <w:pPr>
        <w:widowControl w:val="0"/>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lastRenderedPageBreak/>
        <w:t>может привести взрывное устройство в действие незамедлительно.</w:t>
      </w:r>
    </w:p>
    <w:p w14:paraId="023D8FDC" w14:textId="77777777" w:rsidR="00384AB8" w:rsidRPr="00384AB8" w:rsidRDefault="00384AB8" w:rsidP="00384AB8">
      <w:pPr>
        <w:widowControl w:val="0"/>
        <w:numPr>
          <w:ilvl w:val="1"/>
          <w:numId w:val="15"/>
        </w:numPr>
        <w:tabs>
          <w:tab w:val="left" w:pos="1406"/>
        </w:tabs>
        <w:spacing w:after="0" w:line="240" w:lineRule="auto"/>
        <w:ind w:right="11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14:paraId="0EC4AE36" w14:textId="77777777" w:rsidR="00384AB8" w:rsidRPr="00384AB8" w:rsidRDefault="00384AB8" w:rsidP="00384AB8">
      <w:pPr>
        <w:widowControl w:val="0"/>
        <w:tabs>
          <w:tab w:val="left" w:pos="951"/>
        </w:tabs>
        <w:spacing w:after="0" w:line="240" w:lineRule="auto"/>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8.Действия при угрозе химического или биологического терроризма</w:t>
      </w:r>
    </w:p>
    <w:p w14:paraId="2A5C0571" w14:textId="77777777" w:rsidR="00384AB8" w:rsidRPr="00384AB8" w:rsidRDefault="00384AB8" w:rsidP="00384AB8">
      <w:pPr>
        <w:widowControl w:val="0"/>
        <w:tabs>
          <w:tab w:val="left" w:pos="1156"/>
        </w:tabs>
        <w:spacing w:after="0" w:line="240" w:lineRule="auto"/>
        <w:ind w:left="-510" w:right="113"/>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r w:rsidRPr="00384AB8">
        <w:rPr>
          <w:rFonts w:ascii="Times New Roman" w:eastAsia="Cambria" w:hAnsi="Times New Roman" w:cs="Times New Roman"/>
          <w:sz w:val="24"/>
          <w:szCs w:val="24"/>
          <w:lang w:eastAsia="ru-RU"/>
        </w:rPr>
        <w:br/>
        <w:t xml:space="preserve">             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14:paraId="274996E5" w14:textId="77777777" w:rsidR="00384AB8" w:rsidRPr="00384AB8" w:rsidRDefault="00384AB8" w:rsidP="00384AB8">
      <w:pPr>
        <w:widowControl w:val="0"/>
        <w:tabs>
          <w:tab w:val="left" w:pos="1387"/>
        </w:tabs>
        <w:spacing w:after="0" w:line="240" w:lineRule="auto"/>
        <w:ind w:left="1025"/>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-обеспечить тепло и покой, при необходимости.</w:t>
      </w:r>
    </w:p>
    <w:p w14:paraId="4D2E96AC" w14:textId="77777777" w:rsidR="00384AB8" w:rsidRPr="00384AB8" w:rsidRDefault="00384AB8" w:rsidP="00384AB8">
      <w:pPr>
        <w:widowControl w:val="0"/>
        <w:tabs>
          <w:tab w:val="left" w:pos="1387"/>
        </w:tabs>
        <w:spacing w:after="0" w:line="240" w:lineRule="auto"/>
        <w:ind w:left="1025"/>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-промывание желудка, кислородное или искусственное дыхание,</w:t>
      </w:r>
    </w:p>
    <w:p w14:paraId="0F572944" w14:textId="77777777" w:rsidR="00384AB8" w:rsidRPr="00384AB8" w:rsidRDefault="00384AB8" w:rsidP="00384AB8">
      <w:pPr>
        <w:widowControl w:val="0"/>
        <w:tabs>
          <w:tab w:val="left" w:pos="1387"/>
        </w:tabs>
        <w:spacing w:after="0" w:line="240" w:lineRule="auto"/>
        <w:ind w:right="129"/>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-прием необходимых медицинских препаратов, после чего направить пострадавшего в медицинское учреждение.</w:t>
      </w:r>
      <w:r w:rsidRPr="00384AB8">
        <w:rPr>
          <w:rFonts w:ascii="Times New Roman" w:eastAsia="Cambria" w:hAnsi="Times New Roman" w:cs="Times New Roman"/>
          <w:color w:val="000000"/>
          <w:sz w:val="24"/>
          <w:szCs w:val="24"/>
          <w:lang w:eastAsia="ru-RU"/>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14:paraId="1DD6D4F2" w14:textId="77777777" w:rsidR="00384AB8" w:rsidRPr="00384AB8" w:rsidRDefault="00384AB8" w:rsidP="00384AB8">
      <w:pPr>
        <w:widowControl w:val="0"/>
        <w:tabs>
          <w:tab w:val="left" w:pos="951"/>
        </w:tabs>
        <w:spacing w:after="0" w:line="240" w:lineRule="auto"/>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9.Действия при получении информации об эвакуации</w:t>
      </w:r>
    </w:p>
    <w:p w14:paraId="55B40714" w14:textId="77777777" w:rsidR="00384AB8" w:rsidRPr="00384AB8" w:rsidRDefault="00384AB8" w:rsidP="00384AB8">
      <w:pPr>
        <w:widowControl w:val="0"/>
        <w:tabs>
          <w:tab w:val="left" w:pos="1166"/>
        </w:tabs>
        <w:spacing w:after="0" w:line="240" w:lineRule="auto"/>
        <w:ind w:right="129"/>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9.1.Получив сообщение от администрации образовательного учреждения о начале эвакуации, соблюдайте спокойствие и четко выполняйте указания.</w:t>
      </w:r>
    </w:p>
    <w:p w14:paraId="768068D2" w14:textId="77777777" w:rsidR="00384AB8" w:rsidRPr="00384AB8" w:rsidRDefault="00384AB8" w:rsidP="00384AB8">
      <w:pPr>
        <w:widowControl w:val="0"/>
        <w:tabs>
          <w:tab w:val="left" w:pos="1156"/>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Возьмите личные документы, деньги и ценности.</w:t>
      </w:r>
    </w:p>
    <w:p w14:paraId="37424955" w14:textId="77777777" w:rsidR="00384AB8" w:rsidRPr="00384AB8" w:rsidRDefault="00384AB8" w:rsidP="00384AB8">
      <w:pPr>
        <w:widowControl w:val="0"/>
        <w:tabs>
          <w:tab w:val="left" w:pos="1156"/>
        </w:tabs>
        <w:spacing w:after="0" w:line="240" w:lineRule="auto"/>
        <w:ind w:left="-510"/>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9.2.Окажите помощь в эвакуации тем, кому это необходимо.</w:t>
      </w:r>
      <w:r w:rsidRPr="00384AB8">
        <w:rPr>
          <w:rFonts w:ascii="Times New Roman" w:eastAsia="Cambria" w:hAnsi="Times New Roman" w:cs="Times New Roman"/>
          <w:sz w:val="24"/>
          <w:szCs w:val="24"/>
          <w:lang w:eastAsia="ru-RU"/>
        </w:rPr>
        <w:br/>
        <w:t xml:space="preserve">           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14:paraId="05042444" w14:textId="77777777" w:rsidR="00384AB8" w:rsidRPr="00384AB8" w:rsidRDefault="00384AB8" w:rsidP="00384AB8">
      <w:pPr>
        <w:widowControl w:val="0"/>
        <w:tabs>
          <w:tab w:val="left" w:pos="1216"/>
        </w:tabs>
        <w:spacing w:after="0" w:line="240" w:lineRule="auto"/>
        <w:ind w:right="129"/>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9.4.Не допускайте паники, истерики и спешки. Помещение покидайте организованно, согласно схеме путей эвакуации.</w:t>
      </w:r>
    </w:p>
    <w:p w14:paraId="0AEFE4C7" w14:textId="77777777" w:rsidR="00384AB8" w:rsidRPr="00384AB8" w:rsidRDefault="00384AB8" w:rsidP="00384AB8">
      <w:pPr>
        <w:widowControl w:val="0"/>
        <w:tabs>
          <w:tab w:val="left" w:pos="1236"/>
        </w:tabs>
        <w:spacing w:after="0" w:line="240" w:lineRule="auto"/>
        <w:ind w:right="12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9.5.Возвращайтесь в покинутое помещение только после разрешения ответственных лиц.</w:t>
      </w:r>
      <w:r w:rsidRPr="00384AB8">
        <w:rPr>
          <w:rFonts w:ascii="Times New Roman" w:eastAsia="Cambria" w:hAnsi="Times New Roman" w:cs="Times New Roman"/>
          <w:sz w:val="24"/>
          <w:szCs w:val="24"/>
          <w:lang w:eastAsia="ru-RU"/>
        </w:rPr>
        <w:br/>
        <w:t xml:space="preserve"> 9.6.Помните, что от согласованности и четкости ваших действий будет</w:t>
      </w:r>
    </w:p>
    <w:p w14:paraId="158D3D50" w14:textId="09302D18" w:rsidR="00384AB8" w:rsidRPr="00384AB8" w:rsidRDefault="00384AB8" w:rsidP="00A33DE8">
      <w:pPr>
        <w:widowControl w:val="0"/>
        <w:tabs>
          <w:tab w:val="left" w:pos="1196"/>
        </w:tabs>
        <w:spacing w:after="0" w:line="240" w:lineRule="auto"/>
        <w:ind w:left="665" w:right="131"/>
        <w:jc w:val="both"/>
        <w:rPr>
          <w:rFonts w:ascii="Times New Roman" w:eastAsia="Cambria" w:hAnsi="Times New Roman" w:cs="Times New Roman"/>
          <w:color w:val="000000"/>
          <w:sz w:val="24"/>
          <w:szCs w:val="24"/>
          <w:lang w:eastAsia="ru-RU"/>
        </w:rPr>
        <w:sectPr w:rsidR="00384AB8" w:rsidRPr="00384AB8">
          <w:pgSz w:w="11910" w:h="16840"/>
          <w:pgMar w:top="1134" w:right="850" w:bottom="1134" w:left="1701" w:header="720" w:footer="720" w:gutter="0"/>
          <w:cols w:space="720"/>
        </w:sectPr>
      </w:pPr>
      <w:r w:rsidRPr="00384AB8">
        <w:rPr>
          <w:rFonts w:ascii="Times New Roman" w:eastAsia="Cambria" w:hAnsi="Times New Roman" w:cs="Times New Roman"/>
          <w:color w:val="000000"/>
          <w:sz w:val="24"/>
          <w:szCs w:val="24"/>
          <w:lang w:eastAsia="ru-RU"/>
        </w:rPr>
        <w:t>зависеть жизнь и здоровье многих людей</w:t>
      </w:r>
    </w:p>
    <w:p w14:paraId="6675DFFB" w14:textId="77777777" w:rsidR="00DB75C4" w:rsidRDefault="00DB75C4" w:rsidP="00A33DE8"/>
    <w:sectPr w:rsidR="00DB75C4" w:rsidSect="00D349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AAF7A" w14:textId="77777777" w:rsidR="00734277" w:rsidRDefault="00734277" w:rsidP="00734277">
      <w:pPr>
        <w:spacing w:after="0" w:line="240" w:lineRule="auto"/>
      </w:pPr>
      <w:r>
        <w:separator/>
      </w:r>
    </w:p>
  </w:endnote>
  <w:endnote w:type="continuationSeparator" w:id="0">
    <w:p w14:paraId="457936A7" w14:textId="77777777" w:rsidR="00734277" w:rsidRDefault="00734277" w:rsidP="0073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5D24E" w14:textId="77777777" w:rsidR="00734277" w:rsidRDefault="00734277" w:rsidP="00734277">
      <w:pPr>
        <w:spacing w:after="0" w:line="240" w:lineRule="auto"/>
      </w:pPr>
      <w:r>
        <w:separator/>
      </w:r>
    </w:p>
  </w:footnote>
  <w:footnote w:type="continuationSeparator" w:id="0">
    <w:p w14:paraId="55C1701C" w14:textId="77777777" w:rsidR="00734277" w:rsidRDefault="00734277" w:rsidP="00734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5230"/>
    <w:multiLevelType w:val="multilevel"/>
    <w:tmpl w:val="884EC046"/>
    <w:lvl w:ilvl="0">
      <w:start w:val="1"/>
      <w:numFmt w:val="decimal"/>
      <w:lvlText w:val="%1."/>
      <w:lvlJc w:val="left"/>
      <w:pPr>
        <w:ind w:left="786" w:hanging="426"/>
      </w:pPr>
      <w:rPr>
        <w:rFonts w:ascii="Times New Roman" w:eastAsia="Times New Roman" w:hAnsi="Times New Roman" w:cs="Times New Roman"/>
        <w:sz w:val="28"/>
        <w:szCs w:val="28"/>
      </w:rPr>
    </w:lvl>
    <w:lvl w:ilvl="1">
      <w:start w:val="1"/>
      <w:numFmt w:val="decimal"/>
      <w:lvlText w:val="%1.%2."/>
      <w:lvlJc w:val="left"/>
      <w:pPr>
        <w:ind w:left="786" w:hanging="421"/>
      </w:pPr>
      <w:rPr>
        <w:rFonts w:ascii="Times New Roman" w:eastAsia="Times New Roman" w:hAnsi="Times New Roman" w:cs="Times New Roman"/>
        <w:sz w:val="26"/>
        <w:szCs w:val="26"/>
      </w:rPr>
    </w:lvl>
    <w:lvl w:ilvl="2">
      <w:numFmt w:val="bullet"/>
      <w:lvlText w:val="•"/>
      <w:lvlJc w:val="left"/>
      <w:pPr>
        <w:ind w:left="2641" w:hanging="420"/>
      </w:pPr>
    </w:lvl>
    <w:lvl w:ilvl="3">
      <w:numFmt w:val="bullet"/>
      <w:lvlText w:val="•"/>
      <w:lvlJc w:val="left"/>
      <w:pPr>
        <w:ind w:left="3571" w:hanging="421"/>
      </w:pPr>
    </w:lvl>
    <w:lvl w:ilvl="4">
      <w:numFmt w:val="bullet"/>
      <w:lvlText w:val="•"/>
      <w:lvlJc w:val="left"/>
      <w:pPr>
        <w:ind w:left="4502" w:hanging="421"/>
      </w:pPr>
    </w:lvl>
    <w:lvl w:ilvl="5">
      <w:numFmt w:val="bullet"/>
      <w:lvlText w:val="•"/>
      <w:lvlJc w:val="left"/>
      <w:pPr>
        <w:ind w:left="5432" w:hanging="421"/>
      </w:pPr>
    </w:lvl>
    <w:lvl w:ilvl="6">
      <w:numFmt w:val="bullet"/>
      <w:lvlText w:val="•"/>
      <w:lvlJc w:val="left"/>
      <w:pPr>
        <w:ind w:left="6363" w:hanging="421"/>
      </w:pPr>
    </w:lvl>
    <w:lvl w:ilvl="7">
      <w:numFmt w:val="bullet"/>
      <w:lvlText w:val="•"/>
      <w:lvlJc w:val="left"/>
      <w:pPr>
        <w:ind w:left="7293" w:hanging="421"/>
      </w:pPr>
    </w:lvl>
    <w:lvl w:ilvl="8">
      <w:numFmt w:val="bullet"/>
      <w:lvlText w:val="•"/>
      <w:lvlJc w:val="left"/>
      <w:pPr>
        <w:ind w:left="8224" w:hanging="421"/>
      </w:pPr>
    </w:lvl>
  </w:abstractNum>
  <w:abstractNum w:abstractNumId="1" w15:restartNumberingAfterBreak="0">
    <w:nsid w:val="22ED13C8"/>
    <w:multiLevelType w:val="multilevel"/>
    <w:tmpl w:val="4DD456EA"/>
    <w:lvl w:ilvl="0">
      <w:start w:val="5"/>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 w15:restartNumberingAfterBreak="0">
    <w:nsid w:val="2B687966"/>
    <w:multiLevelType w:val="multilevel"/>
    <w:tmpl w:val="41A0F8FC"/>
    <w:lvl w:ilvl="0">
      <w:numFmt w:val="bullet"/>
      <w:lvlText w:val="●"/>
      <w:lvlJc w:val="left"/>
      <w:pPr>
        <w:ind w:left="1081" w:hanging="415"/>
      </w:pPr>
      <w:rPr>
        <w:rFonts w:ascii="Noto Sans Symbols" w:eastAsia="Noto Sans Symbols" w:hAnsi="Noto Sans Symbols" w:cs="Noto Sans Symbols"/>
        <w:sz w:val="28"/>
        <w:szCs w:val="28"/>
      </w:rPr>
    </w:lvl>
    <w:lvl w:ilvl="1">
      <w:numFmt w:val="bullet"/>
      <w:lvlText w:val="•"/>
      <w:lvlJc w:val="left"/>
      <w:pPr>
        <w:ind w:left="1944" w:hanging="415"/>
      </w:pPr>
    </w:lvl>
    <w:lvl w:ilvl="2">
      <w:numFmt w:val="bullet"/>
      <w:lvlText w:val="•"/>
      <w:lvlJc w:val="left"/>
      <w:pPr>
        <w:ind w:left="2809" w:hanging="415"/>
      </w:pPr>
    </w:lvl>
    <w:lvl w:ilvl="3">
      <w:numFmt w:val="bullet"/>
      <w:lvlText w:val="•"/>
      <w:lvlJc w:val="left"/>
      <w:pPr>
        <w:ind w:left="3673" w:hanging="415"/>
      </w:pPr>
    </w:lvl>
    <w:lvl w:ilvl="4">
      <w:numFmt w:val="bullet"/>
      <w:lvlText w:val="•"/>
      <w:lvlJc w:val="left"/>
      <w:pPr>
        <w:ind w:left="4538" w:hanging="415"/>
      </w:pPr>
    </w:lvl>
    <w:lvl w:ilvl="5">
      <w:numFmt w:val="bullet"/>
      <w:lvlText w:val="•"/>
      <w:lvlJc w:val="left"/>
      <w:pPr>
        <w:ind w:left="5402" w:hanging="415"/>
      </w:pPr>
    </w:lvl>
    <w:lvl w:ilvl="6">
      <w:numFmt w:val="bullet"/>
      <w:lvlText w:val="•"/>
      <w:lvlJc w:val="left"/>
      <w:pPr>
        <w:ind w:left="6267" w:hanging="415"/>
      </w:pPr>
    </w:lvl>
    <w:lvl w:ilvl="7">
      <w:numFmt w:val="bullet"/>
      <w:lvlText w:val="•"/>
      <w:lvlJc w:val="left"/>
      <w:pPr>
        <w:ind w:left="7131" w:hanging="415"/>
      </w:pPr>
    </w:lvl>
    <w:lvl w:ilvl="8">
      <w:numFmt w:val="bullet"/>
      <w:lvlText w:val="•"/>
      <w:lvlJc w:val="left"/>
      <w:pPr>
        <w:ind w:left="7996" w:hanging="415"/>
      </w:pPr>
    </w:lvl>
  </w:abstractNum>
  <w:abstractNum w:abstractNumId="3" w15:restartNumberingAfterBreak="0">
    <w:nsid w:val="2FA87CF6"/>
    <w:multiLevelType w:val="multilevel"/>
    <w:tmpl w:val="CAA258A6"/>
    <w:lvl w:ilvl="0">
      <w:start w:val="5"/>
      <w:numFmt w:val="decimal"/>
      <w:lvlText w:val="%1."/>
      <w:lvlJc w:val="left"/>
      <w:pPr>
        <w:ind w:left="786" w:hanging="360"/>
      </w:pPr>
      <w:rPr>
        <w:b w:val="0"/>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32331D9D"/>
    <w:multiLevelType w:val="multilevel"/>
    <w:tmpl w:val="76225F1A"/>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5" w15:restartNumberingAfterBreak="0">
    <w:nsid w:val="37AE4EC6"/>
    <w:multiLevelType w:val="multilevel"/>
    <w:tmpl w:val="9D6EEC52"/>
    <w:lvl w:ilvl="0">
      <w:start w:val="1"/>
      <w:numFmt w:val="decimal"/>
      <w:lvlText w:val="%1"/>
      <w:lvlJc w:val="left"/>
      <w:pPr>
        <w:ind w:left="360" w:hanging="515"/>
      </w:pPr>
    </w:lvl>
    <w:lvl w:ilvl="1">
      <w:start w:val="1"/>
      <w:numFmt w:val="decimal"/>
      <w:lvlText w:val="%1.%2."/>
      <w:lvlJc w:val="left"/>
      <w:pPr>
        <w:ind w:left="360" w:hanging="515"/>
      </w:pPr>
      <w:rPr>
        <w:rFonts w:ascii="Times New Roman" w:eastAsia="Times New Roman" w:hAnsi="Times New Roman" w:cs="Times New Roman"/>
        <w:sz w:val="28"/>
        <w:szCs w:val="28"/>
      </w:rPr>
    </w:lvl>
    <w:lvl w:ilvl="2">
      <w:numFmt w:val="bullet"/>
      <w:lvlText w:val="•"/>
      <w:lvlJc w:val="left"/>
      <w:pPr>
        <w:ind w:left="2305" w:hanging="515"/>
      </w:pPr>
    </w:lvl>
    <w:lvl w:ilvl="3">
      <w:numFmt w:val="bullet"/>
      <w:lvlText w:val="•"/>
      <w:lvlJc w:val="left"/>
      <w:pPr>
        <w:ind w:left="3277" w:hanging="515"/>
      </w:pPr>
    </w:lvl>
    <w:lvl w:ilvl="4">
      <w:numFmt w:val="bullet"/>
      <w:lvlText w:val="•"/>
      <w:lvlJc w:val="left"/>
      <w:pPr>
        <w:ind w:left="4250" w:hanging="515"/>
      </w:pPr>
    </w:lvl>
    <w:lvl w:ilvl="5">
      <w:numFmt w:val="bullet"/>
      <w:lvlText w:val="•"/>
      <w:lvlJc w:val="left"/>
      <w:pPr>
        <w:ind w:left="5222" w:hanging="515"/>
      </w:pPr>
    </w:lvl>
    <w:lvl w:ilvl="6">
      <w:numFmt w:val="bullet"/>
      <w:lvlText w:val="•"/>
      <w:lvlJc w:val="left"/>
      <w:pPr>
        <w:ind w:left="6195" w:hanging="515"/>
      </w:pPr>
    </w:lvl>
    <w:lvl w:ilvl="7">
      <w:numFmt w:val="bullet"/>
      <w:lvlText w:val="•"/>
      <w:lvlJc w:val="left"/>
      <w:pPr>
        <w:ind w:left="7167" w:hanging="515"/>
      </w:pPr>
    </w:lvl>
    <w:lvl w:ilvl="8">
      <w:numFmt w:val="bullet"/>
      <w:lvlText w:val="•"/>
      <w:lvlJc w:val="left"/>
      <w:pPr>
        <w:ind w:left="8140" w:hanging="515"/>
      </w:pPr>
    </w:lvl>
  </w:abstractNum>
  <w:abstractNum w:abstractNumId="6" w15:restartNumberingAfterBreak="0">
    <w:nsid w:val="464F7C2C"/>
    <w:multiLevelType w:val="multilevel"/>
    <w:tmpl w:val="1304C39E"/>
    <w:lvl w:ilvl="0">
      <w:numFmt w:val="bullet"/>
      <w:lvlText w:val="●"/>
      <w:lvlJc w:val="left"/>
      <w:pPr>
        <w:ind w:left="360" w:hanging="996"/>
      </w:pPr>
      <w:rPr>
        <w:rFonts w:ascii="Noto Sans Symbols" w:eastAsia="Noto Sans Symbols" w:hAnsi="Noto Sans Symbols" w:cs="Noto Sans Symbols"/>
        <w:sz w:val="28"/>
        <w:szCs w:val="28"/>
      </w:rPr>
    </w:lvl>
    <w:lvl w:ilvl="1">
      <w:numFmt w:val="bullet"/>
      <w:lvlText w:val="●"/>
      <w:lvlJc w:val="left"/>
      <w:pPr>
        <w:ind w:left="1081" w:hanging="130"/>
      </w:pPr>
      <w:rPr>
        <w:rFonts w:ascii="Noto Sans Symbols" w:eastAsia="Noto Sans Symbols" w:hAnsi="Noto Sans Symbols" w:cs="Noto Sans Symbols"/>
        <w:sz w:val="26"/>
        <w:szCs w:val="26"/>
      </w:rPr>
    </w:lvl>
    <w:lvl w:ilvl="2">
      <w:numFmt w:val="bullet"/>
      <w:lvlText w:val="•"/>
      <w:lvlJc w:val="left"/>
      <w:pPr>
        <w:ind w:left="2080" w:hanging="130"/>
      </w:pPr>
    </w:lvl>
    <w:lvl w:ilvl="3">
      <w:numFmt w:val="bullet"/>
      <w:lvlText w:val="•"/>
      <w:lvlJc w:val="left"/>
      <w:pPr>
        <w:ind w:left="3081" w:hanging="130"/>
      </w:pPr>
    </w:lvl>
    <w:lvl w:ilvl="4">
      <w:numFmt w:val="bullet"/>
      <w:lvlText w:val="•"/>
      <w:lvlJc w:val="left"/>
      <w:pPr>
        <w:ind w:left="4081" w:hanging="130"/>
      </w:pPr>
    </w:lvl>
    <w:lvl w:ilvl="5">
      <w:numFmt w:val="bullet"/>
      <w:lvlText w:val="•"/>
      <w:lvlJc w:val="left"/>
      <w:pPr>
        <w:ind w:left="5082" w:hanging="130"/>
      </w:pPr>
    </w:lvl>
    <w:lvl w:ilvl="6">
      <w:numFmt w:val="bullet"/>
      <w:lvlText w:val="•"/>
      <w:lvlJc w:val="left"/>
      <w:pPr>
        <w:ind w:left="6082" w:hanging="130"/>
      </w:pPr>
    </w:lvl>
    <w:lvl w:ilvl="7">
      <w:numFmt w:val="bullet"/>
      <w:lvlText w:val="•"/>
      <w:lvlJc w:val="left"/>
      <w:pPr>
        <w:ind w:left="7083" w:hanging="130"/>
      </w:pPr>
    </w:lvl>
    <w:lvl w:ilvl="8">
      <w:numFmt w:val="bullet"/>
      <w:lvlText w:val="•"/>
      <w:lvlJc w:val="left"/>
      <w:pPr>
        <w:ind w:left="8083" w:hanging="130"/>
      </w:pPr>
    </w:lvl>
  </w:abstractNum>
  <w:abstractNum w:abstractNumId="7" w15:restartNumberingAfterBreak="0">
    <w:nsid w:val="486B039D"/>
    <w:multiLevelType w:val="multilevel"/>
    <w:tmpl w:val="9AC26F18"/>
    <w:lvl w:ilvl="0">
      <w:start w:val="1"/>
      <w:numFmt w:val="decimal"/>
      <w:lvlText w:val="%1."/>
      <w:lvlJc w:val="left"/>
      <w:pPr>
        <w:ind w:left="100" w:hanging="996"/>
      </w:pPr>
      <w:rPr>
        <w:rFonts w:ascii="Times New Roman" w:eastAsia="Times New Roman" w:hAnsi="Times New Roman" w:cs="Times New Roman"/>
        <w:b/>
        <w:sz w:val="28"/>
        <w:szCs w:val="28"/>
      </w:r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1386" w:hanging="270"/>
      </w:pPr>
    </w:lvl>
    <w:lvl w:ilvl="3">
      <w:numFmt w:val="bullet"/>
      <w:lvlText w:val="•"/>
      <w:lvlJc w:val="left"/>
      <w:pPr>
        <w:ind w:left="3158" w:hanging="270"/>
      </w:pPr>
    </w:lvl>
    <w:lvl w:ilvl="4">
      <w:numFmt w:val="bullet"/>
      <w:lvlText w:val="•"/>
      <w:lvlJc w:val="left"/>
      <w:pPr>
        <w:ind w:left="4096" w:hanging="270"/>
      </w:pPr>
    </w:lvl>
    <w:lvl w:ilvl="5">
      <w:numFmt w:val="bullet"/>
      <w:lvlText w:val="•"/>
      <w:lvlJc w:val="left"/>
      <w:pPr>
        <w:ind w:left="5034" w:hanging="270"/>
      </w:pPr>
    </w:lvl>
    <w:lvl w:ilvl="6">
      <w:numFmt w:val="bullet"/>
      <w:lvlText w:val="•"/>
      <w:lvlJc w:val="left"/>
      <w:pPr>
        <w:ind w:left="5972" w:hanging="270"/>
      </w:pPr>
    </w:lvl>
    <w:lvl w:ilvl="7">
      <w:numFmt w:val="bullet"/>
      <w:lvlText w:val="•"/>
      <w:lvlJc w:val="left"/>
      <w:pPr>
        <w:ind w:left="6910" w:hanging="270"/>
      </w:pPr>
    </w:lvl>
    <w:lvl w:ilvl="8">
      <w:numFmt w:val="bullet"/>
      <w:lvlText w:val="•"/>
      <w:lvlJc w:val="left"/>
      <w:pPr>
        <w:ind w:left="7848" w:hanging="270"/>
      </w:pPr>
    </w:lvl>
  </w:abstractNum>
  <w:abstractNum w:abstractNumId="8" w15:restartNumberingAfterBreak="0">
    <w:nsid w:val="57452C05"/>
    <w:multiLevelType w:val="multilevel"/>
    <w:tmpl w:val="0F962866"/>
    <w:lvl w:ilvl="0">
      <w:numFmt w:val="bullet"/>
      <w:lvlText w:val="-"/>
      <w:lvlJc w:val="left"/>
      <w:pPr>
        <w:ind w:left="1546" w:hanging="160"/>
      </w:pPr>
      <w:rPr>
        <w:rFonts w:ascii="Times New Roman" w:eastAsia="Times New Roman" w:hAnsi="Times New Roman" w:cs="Times New Roman"/>
        <w:sz w:val="28"/>
        <w:szCs w:val="28"/>
      </w:rPr>
    </w:lvl>
    <w:lvl w:ilvl="1">
      <w:numFmt w:val="bullet"/>
      <w:lvlText w:val="●"/>
      <w:lvlJc w:val="left"/>
      <w:pPr>
        <w:ind w:left="1386" w:hanging="270"/>
      </w:pPr>
      <w:rPr>
        <w:rFonts w:ascii="Noto Sans Symbols" w:eastAsia="Noto Sans Symbols" w:hAnsi="Noto Sans Symbols" w:cs="Noto Sans Symbols"/>
        <w:sz w:val="20"/>
        <w:szCs w:val="20"/>
      </w:rPr>
    </w:lvl>
    <w:lvl w:ilvl="2">
      <w:numFmt w:val="bullet"/>
      <w:lvlText w:val="•"/>
      <w:lvlJc w:val="left"/>
      <w:pPr>
        <w:ind w:left="2449" w:hanging="270"/>
      </w:pPr>
    </w:lvl>
    <w:lvl w:ilvl="3">
      <w:numFmt w:val="bullet"/>
      <w:lvlText w:val="•"/>
      <w:lvlJc w:val="left"/>
      <w:pPr>
        <w:ind w:left="3358" w:hanging="270"/>
      </w:pPr>
    </w:lvl>
    <w:lvl w:ilvl="4">
      <w:numFmt w:val="bullet"/>
      <w:lvlText w:val="•"/>
      <w:lvlJc w:val="left"/>
      <w:pPr>
        <w:ind w:left="4268" w:hanging="270"/>
      </w:pPr>
    </w:lvl>
    <w:lvl w:ilvl="5">
      <w:numFmt w:val="bullet"/>
      <w:lvlText w:val="•"/>
      <w:lvlJc w:val="left"/>
      <w:pPr>
        <w:ind w:left="5177" w:hanging="270"/>
      </w:pPr>
    </w:lvl>
    <w:lvl w:ilvl="6">
      <w:numFmt w:val="bullet"/>
      <w:lvlText w:val="•"/>
      <w:lvlJc w:val="left"/>
      <w:pPr>
        <w:ind w:left="6087" w:hanging="270"/>
      </w:pPr>
    </w:lvl>
    <w:lvl w:ilvl="7">
      <w:numFmt w:val="bullet"/>
      <w:lvlText w:val="•"/>
      <w:lvlJc w:val="left"/>
      <w:pPr>
        <w:ind w:left="6996" w:hanging="270"/>
      </w:pPr>
    </w:lvl>
    <w:lvl w:ilvl="8">
      <w:numFmt w:val="bullet"/>
      <w:lvlText w:val="•"/>
      <w:lvlJc w:val="left"/>
      <w:pPr>
        <w:ind w:left="7906" w:hanging="270"/>
      </w:pPr>
    </w:lvl>
  </w:abstractNum>
  <w:abstractNum w:abstractNumId="9" w15:restartNumberingAfterBreak="0">
    <w:nsid w:val="603479F3"/>
    <w:multiLevelType w:val="multilevel"/>
    <w:tmpl w:val="5DD41824"/>
    <w:lvl w:ilvl="0">
      <w:start w:val="3"/>
      <w:numFmt w:val="decimal"/>
      <w:lvlText w:val="%1"/>
      <w:lvlJc w:val="left"/>
      <w:pPr>
        <w:ind w:left="786" w:hanging="520"/>
      </w:pPr>
    </w:lvl>
    <w:lvl w:ilvl="1">
      <w:start w:val="1"/>
      <w:numFmt w:val="decimal"/>
      <w:lvlText w:val="%1.%2."/>
      <w:lvlJc w:val="left"/>
      <w:pPr>
        <w:ind w:left="786" w:hanging="520"/>
      </w:pPr>
      <w:rPr>
        <w:rFonts w:ascii="Times New Roman" w:eastAsia="Times New Roman" w:hAnsi="Times New Roman" w:cs="Times New Roman"/>
        <w:sz w:val="24"/>
        <w:szCs w:val="24"/>
      </w:rPr>
    </w:lvl>
    <w:lvl w:ilvl="2">
      <w:start w:val="1"/>
      <w:numFmt w:val="decimal"/>
      <w:lvlText w:val="%3."/>
      <w:lvlJc w:val="left"/>
      <w:pPr>
        <w:ind w:left="3542" w:hanging="400"/>
      </w:pPr>
      <w:rPr>
        <w:b/>
      </w:rPr>
    </w:lvl>
    <w:lvl w:ilvl="3">
      <w:start w:val="1"/>
      <w:numFmt w:val="decimal"/>
      <w:lvlText w:val="%3.%4."/>
      <w:lvlJc w:val="left"/>
      <w:pPr>
        <w:ind w:left="105" w:hanging="421"/>
      </w:pPr>
    </w:lvl>
    <w:lvl w:ilvl="4">
      <w:start w:val="1"/>
      <w:numFmt w:val="decimal"/>
      <w:lvlText w:val="%3.%4.%5."/>
      <w:lvlJc w:val="left"/>
      <w:pPr>
        <w:ind w:left="105" w:hanging="895"/>
      </w:pPr>
      <w:rPr>
        <w:rFonts w:ascii="Times New Roman" w:eastAsia="Times New Roman" w:hAnsi="Times New Roman" w:cs="Times New Roman"/>
        <w:sz w:val="28"/>
        <w:szCs w:val="28"/>
      </w:rPr>
    </w:lvl>
    <w:lvl w:ilvl="5">
      <w:numFmt w:val="bullet"/>
      <w:lvlText w:val="•"/>
      <w:lvlJc w:val="left"/>
      <w:pPr>
        <w:ind w:left="5857" w:hanging="895"/>
      </w:pPr>
    </w:lvl>
    <w:lvl w:ilvl="6">
      <w:numFmt w:val="bullet"/>
      <w:lvlText w:val="•"/>
      <w:lvlJc w:val="left"/>
      <w:pPr>
        <w:ind w:left="6630" w:hanging="895"/>
      </w:pPr>
    </w:lvl>
    <w:lvl w:ilvl="7">
      <w:numFmt w:val="bullet"/>
      <w:lvlText w:val="•"/>
      <w:lvlJc w:val="left"/>
      <w:pPr>
        <w:ind w:left="7402" w:hanging="895"/>
      </w:pPr>
    </w:lvl>
    <w:lvl w:ilvl="8">
      <w:numFmt w:val="bullet"/>
      <w:lvlText w:val="•"/>
      <w:lvlJc w:val="left"/>
      <w:pPr>
        <w:ind w:left="8175" w:hanging="895"/>
      </w:pPr>
    </w:lvl>
  </w:abstractNum>
  <w:abstractNum w:abstractNumId="10" w15:restartNumberingAfterBreak="0">
    <w:nsid w:val="615A7867"/>
    <w:multiLevelType w:val="multilevel"/>
    <w:tmpl w:val="C052AF46"/>
    <w:lvl w:ilvl="0">
      <w:numFmt w:val="bullet"/>
      <w:lvlText w:val="-"/>
      <w:lvlJc w:val="left"/>
      <w:pPr>
        <w:ind w:left="110" w:hanging="140"/>
      </w:pPr>
      <w:rPr>
        <w:rFonts w:ascii="Times New Roman" w:eastAsia="Times New Roman" w:hAnsi="Times New Roman" w:cs="Times New Roman"/>
        <w:sz w:val="24"/>
        <w:szCs w:val="24"/>
      </w:rPr>
    </w:lvl>
    <w:lvl w:ilvl="1">
      <w:numFmt w:val="bullet"/>
      <w:lvlText w:val="•"/>
      <w:lvlJc w:val="left"/>
      <w:pPr>
        <w:ind w:left="546" w:hanging="140"/>
      </w:pPr>
    </w:lvl>
    <w:lvl w:ilvl="2">
      <w:numFmt w:val="bullet"/>
      <w:lvlText w:val="•"/>
      <w:lvlJc w:val="left"/>
      <w:pPr>
        <w:ind w:left="973" w:hanging="140"/>
      </w:pPr>
    </w:lvl>
    <w:lvl w:ilvl="3">
      <w:numFmt w:val="bullet"/>
      <w:lvlText w:val="•"/>
      <w:lvlJc w:val="left"/>
      <w:pPr>
        <w:ind w:left="1400" w:hanging="140"/>
      </w:pPr>
    </w:lvl>
    <w:lvl w:ilvl="4">
      <w:numFmt w:val="bullet"/>
      <w:lvlText w:val="•"/>
      <w:lvlJc w:val="left"/>
      <w:pPr>
        <w:ind w:left="1826" w:hanging="140"/>
      </w:pPr>
    </w:lvl>
    <w:lvl w:ilvl="5">
      <w:numFmt w:val="bullet"/>
      <w:lvlText w:val="•"/>
      <w:lvlJc w:val="left"/>
      <w:pPr>
        <w:ind w:left="2253" w:hanging="140"/>
      </w:pPr>
    </w:lvl>
    <w:lvl w:ilvl="6">
      <w:numFmt w:val="bullet"/>
      <w:lvlText w:val="•"/>
      <w:lvlJc w:val="left"/>
      <w:pPr>
        <w:ind w:left="2680" w:hanging="140"/>
      </w:pPr>
    </w:lvl>
    <w:lvl w:ilvl="7">
      <w:numFmt w:val="bullet"/>
      <w:lvlText w:val="•"/>
      <w:lvlJc w:val="left"/>
      <w:pPr>
        <w:ind w:left="3106" w:hanging="140"/>
      </w:pPr>
    </w:lvl>
    <w:lvl w:ilvl="8">
      <w:numFmt w:val="bullet"/>
      <w:lvlText w:val="•"/>
      <w:lvlJc w:val="left"/>
      <w:pPr>
        <w:ind w:left="3533" w:hanging="140"/>
      </w:pPr>
    </w:lvl>
  </w:abstractNum>
  <w:abstractNum w:abstractNumId="11" w15:restartNumberingAfterBreak="0">
    <w:nsid w:val="64525EC9"/>
    <w:multiLevelType w:val="multilevel"/>
    <w:tmpl w:val="00BEDC76"/>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12" w15:restartNumberingAfterBreak="0">
    <w:nsid w:val="6E057B21"/>
    <w:multiLevelType w:val="multilevel"/>
    <w:tmpl w:val="ED3CCE1A"/>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4"/>
        <w:szCs w:val="24"/>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3" w15:restartNumberingAfterBreak="0">
    <w:nsid w:val="74E70259"/>
    <w:multiLevelType w:val="multilevel"/>
    <w:tmpl w:val="671CF580"/>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8"/>
        <w:szCs w:val="28"/>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4" w15:restartNumberingAfterBreak="0">
    <w:nsid w:val="78407EC1"/>
    <w:multiLevelType w:val="multilevel"/>
    <w:tmpl w:val="2CAE779E"/>
    <w:lvl w:ilvl="0">
      <w:start w:val="6"/>
      <w:numFmt w:val="decimal"/>
      <w:lvlText w:val="%1"/>
      <w:lvlJc w:val="left"/>
      <w:pPr>
        <w:ind w:left="100" w:hanging="525"/>
      </w:p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2025" w:hanging="525"/>
      </w:pPr>
    </w:lvl>
    <w:lvl w:ilvl="3">
      <w:numFmt w:val="bullet"/>
      <w:lvlText w:val="•"/>
      <w:lvlJc w:val="left"/>
      <w:pPr>
        <w:ind w:left="2987" w:hanging="525"/>
      </w:pPr>
    </w:lvl>
    <w:lvl w:ilvl="4">
      <w:numFmt w:val="bullet"/>
      <w:lvlText w:val="•"/>
      <w:lvlJc w:val="left"/>
      <w:pPr>
        <w:ind w:left="3950" w:hanging="525"/>
      </w:pPr>
    </w:lvl>
    <w:lvl w:ilvl="5">
      <w:numFmt w:val="bullet"/>
      <w:lvlText w:val="•"/>
      <w:lvlJc w:val="left"/>
      <w:pPr>
        <w:ind w:left="4912" w:hanging="525"/>
      </w:pPr>
    </w:lvl>
    <w:lvl w:ilvl="6">
      <w:numFmt w:val="bullet"/>
      <w:lvlText w:val="•"/>
      <w:lvlJc w:val="left"/>
      <w:pPr>
        <w:ind w:left="5875" w:hanging="525"/>
      </w:pPr>
    </w:lvl>
    <w:lvl w:ilvl="7">
      <w:numFmt w:val="bullet"/>
      <w:lvlText w:val="•"/>
      <w:lvlJc w:val="left"/>
      <w:pPr>
        <w:ind w:left="6837" w:hanging="525"/>
      </w:pPr>
    </w:lvl>
    <w:lvl w:ilvl="8">
      <w:numFmt w:val="bullet"/>
      <w:lvlText w:val="•"/>
      <w:lvlJc w:val="left"/>
      <w:pPr>
        <w:ind w:left="7800" w:hanging="525"/>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6"/>
  </w:num>
  <w:num w:numId="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
  </w:num>
  <w:num w:numId="10">
    <w:abstractNumId w:val="8"/>
  </w:num>
  <w:num w:numId="11">
    <w:abstractNumId w:val="12"/>
    <w:lvlOverride w:ilvl="0">
      <w:startOverride w:val="4"/>
    </w:lvlOverride>
    <w:lvlOverride w:ilvl="1">
      <w:startOverride w:val="1"/>
    </w:lvlOverride>
    <w:lvlOverride w:ilvl="2"/>
    <w:lvlOverride w:ilvl="3"/>
    <w:lvlOverride w:ilvl="4"/>
    <w:lvlOverride w:ilvl="5"/>
    <w:lvlOverride w:ilvl="6"/>
    <w:lvlOverride w:ilvl="7"/>
    <w:lvlOverride w:ilvl="8"/>
  </w:num>
  <w:num w:numId="12">
    <w:abstractNumId w:val="13"/>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14">
    <w:abstractNumId w:val="14"/>
    <w:lvlOverride w:ilvl="0">
      <w:startOverride w:val="6"/>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5C4"/>
    <w:rsid w:val="00057DC7"/>
    <w:rsid w:val="000749A8"/>
    <w:rsid w:val="00317361"/>
    <w:rsid w:val="00384AB8"/>
    <w:rsid w:val="00610696"/>
    <w:rsid w:val="00734277"/>
    <w:rsid w:val="008D56AF"/>
    <w:rsid w:val="00A33DE8"/>
    <w:rsid w:val="00AD38B4"/>
    <w:rsid w:val="00D3497F"/>
    <w:rsid w:val="00DB55F0"/>
    <w:rsid w:val="00DB75C4"/>
    <w:rsid w:val="00EE5594"/>
    <w:rsid w:val="00FE5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CED2"/>
  <w15:docId w15:val="{6DFDFDCC-6F67-4A57-9FB6-34621494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A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4AB8"/>
    <w:rPr>
      <w:rFonts w:ascii="Tahoma" w:hAnsi="Tahoma" w:cs="Tahoma"/>
      <w:sz w:val="16"/>
      <w:szCs w:val="16"/>
    </w:rPr>
  </w:style>
  <w:style w:type="paragraph" w:styleId="a5">
    <w:name w:val="No Spacing"/>
    <w:uiPriority w:val="1"/>
    <w:qFormat/>
    <w:rsid w:val="008D56AF"/>
    <w:pPr>
      <w:spacing w:after="0" w:line="240" w:lineRule="auto"/>
    </w:pPr>
  </w:style>
  <w:style w:type="paragraph" w:styleId="a6">
    <w:name w:val="header"/>
    <w:basedOn w:val="a"/>
    <w:link w:val="a7"/>
    <w:uiPriority w:val="99"/>
    <w:unhideWhenUsed/>
    <w:rsid w:val="007342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4277"/>
  </w:style>
  <w:style w:type="paragraph" w:styleId="a8">
    <w:name w:val="footer"/>
    <w:basedOn w:val="a"/>
    <w:link w:val="a9"/>
    <w:uiPriority w:val="99"/>
    <w:unhideWhenUsed/>
    <w:rsid w:val="007342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17</Pages>
  <Words>5809</Words>
  <Characters>33112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alanakalm94</dc:creator>
  <cp:keywords/>
  <dc:description/>
  <cp:lastModifiedBy>Пользователь</cp:lastModifiedBy>
  <cp:revision>10</cp:revision>
  <dcterms:created xsi:type="dcterms:W3CDTF">2024-06-20T13:49:00Z</dcterms:created>
  <dcterms:modified xsi:type="dcterms:W3CDTF">2025-03-17T16:58:00Z</dcterms:modified>
</cp:coreProperties>
</file>