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6C" w:rsidRDefault="00923D6C" w:rsidP="00923D6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Развитие движения</w:t>
      </w:r>
      <w:r w:rsidRPr="003609B1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правоохранительной направленности </w:t>
      </w:r>
    </w:p>
    <w:p w:rsidR="00923D6C" w:rsidRPr="003609B1" w:rsidRDefault="00923D6C" w:rsidP="00923D6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«Юный друг полиции»</w:t>
      </w:r>
      <w:r w:rsidRPr="003609B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23D6C" w:rsidRPr="003609B1" w:rsidRDefault="00923D6C" w:rsidP="00923D6C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noProof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923D6C" w:rsidRPr="009D2035" w:rsidTr="007F1144">
        <w:trPr>
          <w:trHeight w:val="1786"/>
        </w:trPr>
        <w:tc>
          <w:tcPr>
            <w:tcW w:w="2235" w:type="dxa"/>
          </w:tcPr>
          <w:p w:rsidR="00923D6C" w:rsidRPr="009D2035" w:rsidRDefault="00923D6C" w:rsidP="007F114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512" w:type="dxa"/>
          </w:tcPr>
          <w:p w:rsidR="00923D6C" w:rsidRPr="009D2035" w:rsidRDefault="00923D6C" w:rsidP="007F114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9D2035">
              <w:rPr>
                <w:rFonts w:ascii="Times New Roman" w:hAnsi="Times New Roman"/>
                <w:i/>
                <w:noProof/>
                <w:sz w:val="26"/>
                <w:szCs w:val="26"/>
              </w:rPr>
              <w:t>Морозова С.В.</w:t>
            </w:r>
            <w:r w:rsidRPr="009D2035">
              <w:rPr>
                <w:rFonts w:ascii="Times New Roman" w:hAnsi="Times New Roman"/>
                <w:bCs/>
                <w:i/>
                <w:sz w:val="26"/>
                <w:szCs w:val="26"/>
              </w:rPr>
              <w:t>, з</w:t>
            </w:r>
            <w:r w:rsidRPr="009D2035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аместитель начальника отдела организации деятельности участковых уполномоченных полиции и подразделений по делам несовершеннолетних Управления Министерства внутренних дел Российской Федерации по Ярославской области </w:t>
            </w:r>
          </w:p>
        </w:tc>
      </w:tr>
    </w:tbl>
    <w:p w:rsidR="00923D6C" w:rsidRPr="003609B1" w:rsidRDefault="00923D6C" w:rsidP="00923D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Молодё</w:t>
      </w:r>
      <w:r w:rsidRPr="003609B1">
        <w:rPr>
          <w:rFonts w:ascii="Times New Roman" w:hAnsi="Times New Roman"/>
          <w:sz w:val="26"/>
          <w:szCs w:val="26"/>
          <w:lang w:eastAsia="ru-RU"/>
        </w:rPr>
        <w:t>жь является одним из наиболее общественно активных слоев населения и стратегическим ресурсом государства. Инт</w:t>
      </w:r>
      <w:r>
        <w:rPr>
          <w:rFonts w:ascii="Times New Roman" w:hAnsi="Times New Roman"/>
          <w:sz w:val="26"/>
          <w:szCs w:val="26"/>
          <w:lang w:eastAsia="ru-RU"/>
        </w:rPr>
        <w:t>ересы государства в сфере молодё</w:t>
      </w:r>
      <w:r w:rsidRPr="003609B1">
        <w:rPr>
          <w:rFonts w:ascii="Times New Roman" w:hAnsi="Times New Roman"/>
          <w:sz w:val="26"/>
          <w:szCs w:val="26"/>
          <w:lang w:eastAsia="ru-RU"/>
        </w:rPr>
        <w:t>жной политики обусловлены необходимостью формирования интеллектуальной и духовно-нравственной личности, способной обеспечить будущее развитие страны.</w:t>
      </w:r>
    </w:p>
    <w:p w:rsidR="00923D6C" w:rsidRPr="003609B1" w:rsidRDefault="00923D6C" w:rsidP="00923D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eastAsia="Arial Unicode MS" w:hAnsi="Times New Roman"/>
          <w:sz w:val="26"/>
          <w:szCs w:val="26"/>
          <w:lang w:eastAsia="ru-RU"/>
        </w:rPr>
        <w:t>В решении проблем современного поколения должна принимать учас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>тие в первую очередь сама молодё</w:t>
      </w:r>
      <w:r w:rsidRPr="003609B1">
        <w:rPr>
          <w:rFonts w:ascii="Times New Roman" w:eastAsia="Arial Unicode MS" w:hAnsi="Times New Roman"/>
          <w:sz w:val="26"/>
          <w:szCs w:val="26"/>
          <w:lang w:eastAsia="ru-RU"/>
        </w:rPr>
        <w:t>жь, осознавая при этом всю важность своего участия в жизни Ро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>дины, любить, знать и уважать её</w:t>
      </w:r>
      <w:r w:rsidRPr="003609B1">
        <w:rPr>
          <w:rFonts w:ascii="Times New Roman" w:eastAsia="Arial Unicode MS" w:hAnsi="Times New Roman"/>
          <w:sz w:val="26"/>
          <w:szCs w:val="26"/>
          <w:lang w:eastAsia="ru-RU"/>
        </w:rPr>
        <w:t xml:space="preserve"> культуру, традиции и историю. </w:t>
      </w:r>
    </w:p>
    <w:p w:rsidR="00923D6C" w:rsidRPr="003609B1" w:rsidRDefault="00923D6C" w:rsidP="00923D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>Управление Министерства внутренних дел Российской Федерации по Ярославской области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 (далее - УМВД России по Ярославской области) </w:t>
      </w:r>
      <w:r w:rsidRPr="003609B1">
        <w:rPr>
          <w:rFonts w:ascii="Times New Roman" w:hAnsi="Times New Roman"/>
          <w:sz w:val="26"/>
          <w:szCs w:val="26"/>
          <w:lang w:eastAsia="ru-RU"/>
        </w:rPr>
        <w:t>одним из наиболее эффективных путей п</w:t>
      </w:r>
      <w:r>
        <w:rPr>
          <w:rFonts w:ascii="Times New Roman" w:hAnsi="Times New Roman"/>
          <w:sz w:val="26"/>
          <w:szCs w:val="26"/>
          <w:lang w:eastAsia="ru-RU"/>
        </w:rPr>
        <w:t>атриотического воспитания молодё</w:t>
      </w:r>
      <w:r w:rsidRPr="003609B1">
        <w:rPr>
          <w:rFonts w:ascii="Times New Roman" w:hAnsi="Times New Roman"/>
          <w:sz w:val="26"/>
          <w:szCs w:val="26"/>
          <w:lang w:eastAsia="ru-RU"/>
        </w:rPr>
        <w:t>жи считает привлечение подростков к деятельности полиции.</w:t>
      </w:r>
    </w:p>
    <w:p w:rsidR="00923D6C" w:rsidRPr="003609B1" w:rsidRDefault="00923D6C" w:rsidP="00923D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>С 2003 года на территории Ярославской области действуют отряды правоохранительной направленности, сначала</w:t>
      </w:r>
      <w:r>
        <w:rPr>
          <w:rFonts w:ascii="Times New Roman" w:hAnsi="Times New Roman"/>
          <w:sz w:val="26"/>
          <w:szCs w:val="26"/>
          <w:lang w:eastAsia="ru-RU"/>
        </w:rPr>
        <w:t xml:space="preserve"> «Юный друг милиции», а теперь -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 «Юный друг полиции».</w:t>
      </w:r>
    </w:p>
    <w:p w:rsidR="00923D6C" w:rsidRPr="00FF237F" w:rsidRDefault="00923D6C" w:rsidP="00923D6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F237F">
        <w:rPr>
          <w:rFonts w:ascii="Times New Roman" w:hAnsi="Times New Roman"/>
          <w:sz w:val="26"/>
          <w:szCs w:val="26"/>
          <w:lang w:eastAsia="ru-RU"/>
        </w:rPr>
        <w:t>Задачами проекта «Юный друг полиции» являются:</w:t>
      </w:r>
    </w:p>
    <w:p w:rsidR="00923D6C" w:rsidRPr="003609B1" w:rsidRDefault="00923D6C" w:rsidP="00923D6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709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</w:rPr>
        <w:t>профилактика преступности среди несовершеннолетних;</w:t>
      </w:r>
    </w:p>
    <w:p w:rsidR="00923D6C" w:rsidRPr="003609B1" w:rsidRDefault="00923D6C" w:rsidP="00923D6C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</w:rPr>
        <w:t xml:space="preserve">ранняя профессиональная ориентация школьников; </w:t>
      </w:r>
    </w:p>
    <w:p w:rsidR="00923D6C" w:rsidRPr="003609B1" w:rsidRDefault="00923D6C" w:rsidP="00923D6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</w:rPr>
        <w:t>развитие умений и навыков, необходимых для защиты прав и свобод;</w:t>
      </w:r>
    </w:p>
    <w:p w:rsidR="00923D6C" w:rsidRPr="003609B1" w:rsidRDefault="00923D6C" w:rsidP="00923D6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</w:rPr>
        <w:t>вовлечение детей в практическую правозащитную деятельность;</w:t>
      </w:r>
    </w:p>
    <w:p w:rsidR="00923D6C" w:rsidRPr="003609B1" w:rsidRDefault="00923D6C" w:rsidP="00923D6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</w:rPr>
        <w:t>формирование позитивного отношения школьников к правоохранительным органам;</w:t>
      </w:r>
    </w:p>
    <w:p w:rsidR="00923D6C" w:rsidRPr="003609B1" w:rsidRDefault="00923D6C" w:rsidP="00923D6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</w:rPr>
        <w:t>привлечение институтов общества к решению проблем патриотического воспитания молод</w:t>
      </w:r>
      <w:r>
        <w:rPr>
          <w:rFonts w:ascii="Times New Roman" w:hAnsi="Times New Roman"/>
          <w:sz w:val="26"/>
          <w:szCs w:val="26"/>
        </w:rPr>
        <w:t>ё</w:t>
      </w:r>
      <w:r w:rsidRPr="003609B1">
        <w:rPr>
          <w:rFonts w:ascii="Times New Roman" w:hAnsi="Times New Roman"/>
          <w:sz w:val="26"/>
          <w:szCs w:val="26"/>
        </w:rPr>
        <w:t>жи, предупреждения и профилактики преступности в регионе в целом;</w:t>
      </w:r>
    </w:p>
    <w:p w:rsidR="00923D6C" w:rsidRPr="003609B1" w:rsidRDefault="00923D6C" w:rsidP="00923D6C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</w:rPr>
        <w:t xml:space="preserve">патриотическое и нравственное воспитание подрастающего поколения на примере боевых и трудовых традиций системы </w:t>
      </w:r>
      <w:r>
        <w:rPr>
          <w:rFonts w:ascii="Times New Roman" w:hAnsi="Times New Roman"/>
          <w:sz w:val="26"/>
          <w:szCs w:val="26"/>
        </w:rPr>
        <w:t>Министерства внутренних дел</w:t>
      </w:r>
      <w:r w:rsidRPr="003609B1">
        <w:rPr>
          <w:rFonts w:ascii="Times New Roman" w:hAnsi="Times New Roman"/>
          <w:sz w:val="26"/>
          <w:szCs w:val="26"/>
        </w:rPr>
        <w:t xml:space="preserve"> и других силовых структур. 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23D6C" w:rsidRPr="003609B1" w:rsidRDefault="00923D6C" w:rsidP="00923D6C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 xml:space="preserve">Одной из характерных особенностей несовершеннолетнего преступника является наличие большого количества свободного времени. Подростки </w:t>
      </w:r>
      <w:r>
        <w:rPr>
          <w:rFonts w:ascii="Times New Roman" w:hAnsi="Times New Roman"/>
          <w:sz w:val="26"/>
          <w:szCs w:val="26"/>
          <w:lang w:eastAsia="ru-RU"/>
        </w:rPr>
        <w:t>- правонарушители имеют в 2-</w:t>
      </w:r>
      <w:r w:rsidRPr="003609B1">
        <w:rPr>
          <w:rFonts w:ascii="Times New Roman" w:hAnsi="Times New Roman"/>
          <w:sz w:val="26"/>
          <w:szCs w:val="26"/>
          <w:lang w:eastAsia="ru-RU"/>
        </w:rPr>
        <w:t>3 раза больше свободного времени, чем законопослушные сверстники.</w:t>
      </w:r>
    </w:p>
    <w:p w:rsidR="00923D6C" w:rsidRPr="003609B1" w:rsidRDefault="00923D6C" w:rsidP="00923D6C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>Проблема организации досуга детей и подр</w:t>
      </w:r>
      <w:r>
        <w:rPr>
          <w:rFonts w:ascii="Times New Roman" w:hAnsi="Times New Roman"/>
          <w:sz w:val="26"/>
          <w:szCs w:val="26"/>
          <w:lang w:eastAsia="ru-RU"/>
        </w:rPr>
        <w:t>остков по месту жительства остаё</w:t>
      </w:r>
      <w:r w:rsidRPr="003609B1">
        <w:rPr>
          <w:rFonts w:ascii="Times New Roman" w:hAnsi="Times New Roman"/>
          <w:sz w:val="26"/>
          <w:szCs w:val="26"/>
          <w:lang w:eastAsia="ru-RU"/>
        </w:rPr>
        <w:t>тся актуальной. Сузился круг государственных учреждений дополнительного образования, а также круг направленностей данных учрежден</w:t>
      </w:r>
      <w:r>
        <w:rPr>
          <w:rFonts w:ascii="Times New Roman" w:hAnsi="Times New Roman"/>
          <w:sz w:val="26"/>
          <w:szCs w:val="26"/>
          <w:lang w:eastAsia="ru-RU"/>
        </w:rPr>
        <w:t>ий, а имеющиеся не в полном объё</w:t>
      </w:r>
      <w:r w:rsidRPr="003609B1">
        <w:rPr>
          <w:rFonts w:ascii="Times New Roman" w:hAnsi="Times New Roman"/>
          <w:sz w:val="26"/>
          <w:szCs w:val="26"/>
          <w:lang w:eastAsia="ru-RU"/>
        </w:rPr>
        <w:t>ме могут удовлетво</w:t>
      </w:r>
      <w:r>
        <w:rPr>
          <w:rFonts w:ascii="Times New Roman" w:hAnsi="Times New Roman"/>
          <w:sz w:val="26"/>
          <w:szCs w:val="26"/>
          <w:lang w:eastAsia="ru-RU"/>
        </w:rPr>
        <w:t>рить интересы современной молодё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жи. Вместе с тем широкое распространение получили центры развития детей и организации их досуга, созданные частными лицами. Данные учреждения имеют различные направленности, которые вполне отвечают требованиям современности, однако </w:t>
      </w:r>
      <w:r w:rsidRPr="003609B1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посещать данные центры могут несовершеннолетние, в семье которых имеется определенный уровень достатка. Для детей, семьи которых имеют уровень достатка ниже среднего, нет возможности </w:t>
      </w:r>
      <w:r>
        <w:rPr>
          <w:rFonts w:ascii="Times New Roman" w:hAnsi="Times New Roman"/>
          <w:sz w:val="26"/>
          <w:szCs w:val="26"/>
          <w:lang w:eastAsia="ru-RU"/>
        </w:rPr>
        <w:t>посещать подобные учреждения, так как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 они требуют ежемесячной оплаты. Исходя из этого, данная категория несовершеннолетних в свободное время оказывается в уличной среде, где они подвержены влиянию неблагоприятных факторов.</w:t>
      </w:r>
    </w:p>
    <w:p w:rsidR="00923D6C" w:rsidRPr="003609B1" w:rsidRDefault="00923D6C" w:rsidP="00923D6C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ab/>
        <w:t>Так же одной из причин преступности несовершеннолетних является низкий уровень правового сознания, от которого напрямую зависит уровень правовой культуры подростков, что в конечном итоге проявляется в повседневном поведении. К высшим проявлениям правовой культуры относится неукоснительное соблюдение Закона.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Анализ показывает, что у подростков отсутствует определенная степень доверия к правовой системе. Доверие к институтам права подростки связывают, прежде всего, с отношениями с органами правопорядка. </w:t>
      </w:r>
    </w:p>
    <w:p w:rsidR="00923D6C" w:rsidRPr="003609B1" w:rsidRDefault="00923D6C" w:rsidP="00923D6C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ab/>
        <w:t xml:space="preserve">Проект «Юный друг полиции», реализуемый </w:t>
      </w:r>
      <w:r>
        <w:rPr>
          <w:rFonts w:ascii="Times New Roman" w:hAnsi="Times New Roman"/>
          <w:sz w:val="26"/>
          <w:szCs w:val="26"/>
          <w:lang w:eastAsia="ru-RU"/>
        </w:rPr>
        <w:t>УМВД России по Ярославской области</w:t>
      </w:r>
      <w:r w:rsidRPr="003609B1">
        <w:rPr>
          <w:rFonts w:ascii="Times New Roman" w:hAnsi="Times New Roman"/>
          <w:sz w:val="26"/>
          <w:szCs w:val="26"/>
          <w:lang w:eastAsia="ru-RU"/>
        </w:rPr>
        <w:t>, позволяет устранить вышеуказанные причины преступности несовершеннолетних через непосредственное общение сотрудников полиции с детским коллективом и родителями.</w:t>
      </w:r>
    </w:p>
    <w:p w:rsidR="00923D6C" w:rsidRPr="003609B1" w:rsidRDefault="00923D6C" w:rsidP="00923D6C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ab/>
        <w:t xml:space="preserve">Основной категорией воспитанников отрядов «Юный друг полиции» являются несовершеннолетние в возрасте 12-16 лет. Как известно,  проблемы воспитания начинают проявляться именно в подростковом возрасте, который считается  трудным и  противоречивым. </w:t>
      </w:r>
    </w:p>
    <w:p w:rsidR="00923D6C" w:rsidRPr="003609B1" w:rsidRDefault="00923D6C" w:rsidP="00923D6C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ab/>
        <w:t xml:space="preserve">По отношению к взрослым подростки испытывают огромную потребность в общении на «равных». Идет развитие способности подростка к </w:t>
      </w:r>
      <w:proofErr w:type="spellStart"/>
      <w:r w:rsidRPr="003609B1">
        <w:rPr>
          <w:rFonts w:ascii="Times New Roman" w:hAnsi="Times New Roman"/>
          <w:sz w:val="26"/>
          <w:szCs w:val="26"/>
          <w:lang w:eastAsia="ru-RU"/>
        </w:rPr>
        <w:t>эмпатии</w:t>
      </w:r>
      <w:proofErr w:type="spellEnd"/>
      <w:r w:rsidRPr="003609B1">
        <w:rPr>
          <w:rFonts w:ascii="Times New Roman" w:hAnsi="Times New Roman"/>
          <w:sz w:val="26"/>
          <w:szCs w:val="26"/>
          <w:lang w:eastAsia="ru-RU"/>
        </w:rPr>
        <w:t xml:space="preserve"> по отношению к взрослым, стремления помочь взрослым, поддержать, разделить горе или радость.</w:t>
      </w:r>
    </w:p>
    <w:p w:rsidR="00923D6C" w:rsidRPr="003609B1" w:rsidRDefault="00923D6C" w:rsidP="00923D6C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ab/>
        <w:t>Движение правоохранительной направленности «Юный друг полиции» организует процесс социализации подростков через ролевое социальное взаимодействие, которое происходит, в том числе, во время игры.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Во время занятий, участия в мероприятиях воспитанники отрядов получают возможность самостоятельно принимать решения, общаться с коллективом, приобретают правовые знания. При этом постоянно находятся под контролем квалифицированных сотрудников полиции. </w:t>
      </w:r>
    </w:p>
    <w:p w:rsidR="00923D6C" w:rsidRPr="003609B1" w:rsidRDefault="00923D6C" w:rsidP="00923D6C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ab/>
        <w:t xml:space="preserve">Основными направлениями деятельности отрядов «Юный друг полиции» являются «Добрые дела»: патронаж над ветеранами Великой отечественной войны и системы </w:t>
      </w:r>
      <w:r>
        <w:rPr>
          <w:rFonts w:ascii="Times New Roman" w:hAnsi="Times New Roman"/>
          <w:sz w:val="26"/>
          <w:szCs w:val="26"/>
          <w:lang w:eastAsia="ru-RU"/>
        </w:rPr>
        <w:t>Министерства внутренних дел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 России; уход за памятниками погибших воинов и сотрудников органов внутренних дел; озеленение территорий школ, парков, скверов; правовая пропаганда и пропаганда здорового образа жизни среди учащихся школ; патронаж над учащимися, имеющих низкий уровень успеваемости; информирование населения о различных видах преступлений и мерах предосторожности.</w:t>
      </w:r>
    </w:p>
    <w:p w:rsidR="00923D6C" w:rsidRPr="003609B1" w:rsidRDefault="00923D6C" w:rsidP="00923D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>В 2014 году в движении «Юный друг полиции» участвует около 3000 молодых ярославцев.</w:t>
      </w:r>
      <w:r w:rsidRPr="003609B1">
        <w:rPr>
          <w:rFonts w:ascii="Times New Roman" w:hAnsi="Times New Roman"/>
          <w:sz w:val="26"/>
          <w:szCs w:val="26"/>
          <w:lang w:eastAsia="ru-RU"/>
        </w:rPr>
        <w:tab/>
      </w:r>
    </w:p>
    <w:p w:rsidR="00923D6C" w:rsidRPr="003609B1" w:rsidRDefault="00923D6C" w:rsidP="00923D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ab/>
        <w:t>Патриотическое воспитание, профилактика правонарушений и безнадзорности несовершеннолетних, формирование акт</w:t>
      </w:r>
      <w:r>
        <w:rPr>
          <w:rFonts w:ascii="Times New Roman" w:hAnsi="Times New Roman"/>
          <w:sz w:val="26"/>
          <w:szCs w:val="26"/>
          <w:lang w:eastAsia="ru-RU"/>
        </w:rPr>
        <w:t>ивной гражданской позиции молодё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жи является целью не только органов внутренних дел, но и иных государственных и общественных структур. В связи с этим инициативу развития движения «Юный друг полиции» поддержало Правительство Ярославской области. </w:t>
      </w:r>
    </w:p>
    <w:p w:rsidR="00923D6C" w:rsidRPr="003609B1" w:rsidRDefault="00923D6C" w:rsidP="00923D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lastRenderedPageBreak/>
        <w:t>Для достижения целей деятельности движения «Юный друг полиции» УМВД России по Ярославской области тесно взаимодействует с департаментом образования Ярославской области.</w:t>
      </w:r>
    </w:p>
    <w:p w:rsidR="00923D6C" w:rsidRPr="003609B1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</w:rPr>
        <w:t xml:space="preserve">21.05.2013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3609B1">
        <w:rPr>
          <w:rFonts w:ascii="Times New Roman" w:hAnsi="Times New Roman"/>
          <w:sz w:val="26"/>
          <w:szCs w:val="26"/>
        </w:rPr>
        <w:t xml:space="preserve">заключено Соглашение о взаимодействии в развитии движения между УМВД России по Ярославской области и департаментом образования Ярославской области. </w:t>
      </w:r>
    </w:p>
    <w:p w:rsidR="00923D6C" w:rsidRPr="003609B1" w:rsidRDefault="00923D6C" w:rsidP="00923D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</w:rPr>
        <w:t>С 2012 года на основании совместных планов УМВД России по Ярославской области и департамента образования Ярославской области проводятс</w:t>
      </w:r>
      <w:r>
        <w:rPr>
          <w:rFonts w:ascii="Times New Roman" w:hAnsi="Times New Roman"/>
          <w:sz w:val="26"/>
          <w:szCs w:val="26"/>
        </w:rPr>
        <w:t>я специализированные лагеря, слё</w:t>
      </w:r>
      <w:r w:rsidRPr="003609B1">
        <w:rPr>
          <w:rFonts w:ascii="Times New Roman" w:hAnsi="Times New Roman"/>
          <w:sz w:val="26"/>
          <w:szCs w:val="26"/>
        </w:rPr>
        <w:t>ты отрядов, иные мероприятия. Большая часть мероприятий, реализуемых УМВД России по Ярославской области для участников отрядов «Юный дру</w:t>
      </w:r>
      <w:r>
        <w:rPr>
          <w:rFonts w:ascii="Times New Roman" w:hAnsi="Times New Roman"/>
          <w:sz w:val="26"/>
          <w:szCs w:val="26"/>
        </w:rPr>
        <w:t>г полиции», финансируется за счё</w:t>
      </w:r>
      <w:r w:rsidRPr="003609B1">
        <w:rPr>
          <w:rFonts w:ascii="Times New Roman" w:hAnsi="Times New Roman"/>
          <w:sz w:val="26"/>
          <w:szCs w:val="26"/>
        </w:rPr>
        <w:t>т средств областного бюджета, выделяемых департаменту образования.</w:t>
      </w:r>
    </w:p>
    <w:p w:rsidR="00923D6C" w:rsidRPr="003609B1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</w:rPr>
        <w:t xml:space="preserve">В сентябре 2013 года в образовательных организациях области запущена дополнительная образовательная программа «Юный друг полиции», разработанная  </w:t>
      </w:r>
      <w:r>
        <w:rPr>
          <w:rFonts w:ascii="Times New Roman" w:hAnsi="Times New Roman"/>
          <w:sz w:val="26"/>
          <w:szCs w:val="26"/>
        </w:rPr>
        <w:t>государственным образовательным учреждением Ярославской области</w:t>
      </w:r>
      <w:r w:rsidRPr="003609B1">
        <w:rPr>
          <w:rFonts w:ascii="Times New Roman" w:hAnsi="Times New Roman"/>
          <w:sz w:val="26"/>
          <w:szCs w:val="26"/>
        </w:rPr>
        <w:t xml:space="preserve"> «Центр детского и юношеского туризма и экскурсий» и прошедшая лицензирование  в департаменте образования Ярославской области.</w:t>
      </w:r>
    </w:p>
    <w:p w:rsidR="00923D6C" w:rsidRPr="003609B1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>В целях координации и расширения масштабов привлечения несов</w:t>
      </w:r>
      <w:r>
        <w:rPr>
          <w:rFonts w:ascii="Times New Roman" w:hAnsi="Times New Roman"/>
          <w:sz w:val="26"/>
          <w:szCs w:val="26"/>
          <w:lang w:eastAsia="ru-RU"/>
        </w:rPr>
        <w:t>ершеннолетних в детские и молодё</w:t>
      </w:r>
      <w:r w:rsidRPr="003609B1">
        <w:rPr>
          <w:rFonts w:ascii="Times New Roman" w:hAnsi="Times New Roman"/>
          <w:sz w:val="26"/>
          <w:szCs w:val="26"/>
          <w:lang w:eastAsia="ru-RU"/>
        </w:rPr>
        <w:t>жные общественные объединения правоохранительной направленности в 2013 году создан Координационный совет по развитию движения «Юный д</w:t>
      </w:r>
      <w:r>
        <w:rPr>
          <w:rFonts w:ascii="Times New Roman" w:hAnsi="Times New Roman"/>
          <w:sz w:val="26"/>
          <w:szCs w:val="26"/>
          <w:lang w:eastAsia="ru-RU"/>
        </w:rPr>
        <w:t>руг полиции» и областного молодё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жного отряда «Правопорядок» в Ярославской области. </w:t>
      </w:r>
      <w:r w:rsidRPr="003609B1">
        <w:rPr>
          <w:rFonts w:ascii="Times New Roman" w:hAnsi="Times New Roman"/>
          <w:sz w:val="26"/>
          <w:szCs w:val="26"/>
        </w:rPr>
        <w:t xml:space="preserve">В состав Координационного совета входят представители различных служб УМВД России по Ярославской области, департамента образования Ярославской области, Ярославской епархии Русской православной церкви, Совета ветеранов органов внутренних дел и внутренних войск по Ярославской области, департамента региональной безопасности Ярославской области. </w:t>
      </w:r>
    </w:p>
    <w:p w:rsidR="00923D6C" w:rsidRPr="003609B1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</w:rPr>
        <w:t xml:space="preserve">С целью активизации деятельности по развитию отрядов «Юный друг полиции», изучения и обобщения мнения членов отрядов о мероприятиях, необходимых для дальнейшего совершенствования работы в данном направлении, развития лидерских качеств личности создан Совет командиров отрядов правоохранительной направленности «Юный друг полиции», который действует на основе положения.  </w:t>
      </w:r>
    </w:p>
    <w:p w:rsidR="00923D6C" w:rsidRPr="003609B1" w:rsidRDefault="00923D6C" w:rsidP="00923D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>Активное участие в деятельности д</w:t>
      </w:r>
      <w:r>
        <w:rPr>
          <w:rFonts w:ascii="Times New Roman" w:hAnsi="Times New Roman"/>
          <w:sz w:val="26"/>
          <w:szCs w:val="26"/>
          <w:lang w:eastAsia="ru-RU"/>
        </w:rPr>
        <w:t>вижения принимает Ярославская ми</w:t>
      </w:r>
      <w:r w:rsidRPr="003609B1">
        <w:rPr>
          <w:rFonts w:ascii="Times New Roman" w:hAnsi="Times New Roman"/>
          <w:sz w:val="26"/>
          <w:szCs w:val="26"/>
          <w:lang w:eastAsia="ru-RU"/>
        </w:rPr>
        <w:t>трополия Русской православной церкви. Кроме духовно-нравственного напутствия подрастающего поколения представители епархии помогают в организации экскурсий для участников движения.</w:t>
      </w:r>
    </w:p>
    <w:p w:rsidR="00923D6C" w:rsidRPr="003609B1" w:rsidRDefault="00923D6C" w:rsidP="00923D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>Для участников движения «Юный друг полиции» в 2013 году создано единое информационное поле, открытая группа в социальной сети «</w:t>
      </w:r>
      <w:proofErr w:type="spellStart"/>
      <w:r w:rsidRPr="003609B1">
        <w:rPr>
          <w:rFonts w:ascii="Times New Roman" w:hAnsi="Times New Roman"/>
          <w:sz w:val="26"/>
          <w:szCs w:val="26"/>
          <w:lang w:eastAsia="ru-RU"/>
        </w:rPr>
        <w:t>ВКонтакте</w:t>
      </w:r>
      <w:proofErr w:type="spellEnd"/>
      <w:r w:rsidRPr="003609B1">
        <w:rPr>
          <w:rFonts w:ascii="Times New Roman" w:hAnsi="Times New Roman"/>
          <w:sz w:val="26"/>
          <w:szCs w:val="26"/>
          <w:lang w:eastAsia="ru-RU"/>
        </w:rPr>
        <w:t>» «Юный друг полиции» УМВД России по Ярославской области.</w:t>
      </w:r>
    </w:p>
    <w:p w:rsidR="00923D6C" w:rsidRPr="0049668D" w:rsidRDefault="00923D6C" w:rsidP="00923D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ab/>
        <w:t>В марте 2014 года в социальной сети «</w:t>
      </w:r>
      <w:proofErr w:type="spellStart"/>
      <w:r w:rsidRPr="003609B1">
        <w:rPr>
          <w:rFonts w:ascii="Times New Roman" w:hAnsi="Times New Roman"/>
          <w:sz w:val="26"/>
          <w:szCs w:val="26"/>
          <w:lang w:eastAsia="ru-RU"/>
        </w:rPr>
        <w:t>ВКонтакте</w:t>
      </w:r>
      <w:proofErr w:type="spellEnd"/>
      <w:r w:rsidRPr="003609B1">
        <w:rPr>
          <w:rFonts w:ascii="Times New Roman" w:hAnsi="Times New Roman"/>
          <w:sz w:val="26"/>
          <w:szCs w:val="26"/>
          <w:lang w:eastAsia="ru-RU"/>
        </w:rPr>
        <w:t xml:space="preserve">» прошел Областной конкурс исследовательских работ «Герои Ярославской полиции». </w:t>
      </w:r>
      <w:r w:rsidRPr="003609B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Ребята выбирали для своих работ людей, которые им близки. Это сотрудники полиции, которые и в настоящее время несут службу, сотрудники полиции (милиции) в отставке, сотрудники полиции (милиции), погибшие при исполнении служебного долга.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Конкурсные работы опубликованы в книге «Герои Ярославской полиции глазами детей» и переданы в музей УМВД России по Ярославской области. </w:t>
      </w:r>
    </w:p>
    <w:p w:rsidR="00923D6C" w:rsidRPr="003609B1" w:rsidRDefault="00923D6C" w:rsidP="00923D6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</w:rPr>
        <w:lastRenderedPageBreak/>
        <w:t>С целью развития корпоративной культуры отрядов правоохранительной направленности «Юный друг полиции» разработаны блокноты и ручки «Юный друг полиции», флаг, шеврон, нагрудный знак участника движения правоохранительной направленности, удостоверение.</w:t>
      </w:r>
    </w:p>
    <w:p w:rsidR="00923D6C" w:rsidRPr="003609B1" w:rsidRDefault="00923D6C" w:rsidP="00923D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>УМВД России по Ярославской области на постоянной основе проводятся мероприятия и встречи с участниками отрядов «Юный друг полиции».</w:t>
      </w:r>
    </w:p>
    <w:p w:rsidR="00923D6C" w:rsidRDefault="00923D6C" w:rsidP="00923D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 xml:space="preserve">В 2014 году прошли следующие мероприятия: </w:t>
      </w:r>
    </w:p>
    <w:p w:rsidR="00923D6C" w:rsidRPr="003609B1" w:rsidRDefault="00923D6C" w:rsidP="00923D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>- п</w:t>
      </w:r>
      <w:r w:rsidRPr="003609B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редставители лучших отрядов Ярославской области «Юный друг полиции» по итогам 2013 года посетили Центр управления полётами и музей Ракетно-космической корпорации «Энергия» им. С.П. Королева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;</w:t>
      </w:r>
    </w:p>
    <w:p w:rsidR="00923D6C" w:rsidRPr="003609B1" w:rsidRDefault="00923D6C" w:rsidP="00923D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>- оборонно-спортивный лаг</w:t>
      </w:r>
      <w:r>
        <w:rPr>
          <w:rFonts w:ascii="Times New Roman" w:hAnsi="Times New Roman"/>
          <w:sz w:val="26"/>
          <w:szCs w:val="26"/>
          <w:lang w:eastAsia="ru-RU"/>
        </w:rPr>
        <w:t>ерь «Снежный десант»</w:t>
      </w:r>
      <w:r w:rsidRPr="003609B1">
        <w:rPr>
          <w:rFonts w:ascii="Times New Roman" w:hAnsi="Times New Roman"/>
          <w:sz w:val="26"/>
          <w:szCs w:val="26"/>
          <w:lang w:eastAsia="ru-RU"/>
        </w:rPr>
        <w:t>;</w:t>
      </w:r>
    </w:p>
    <w:p w:rsidR="00923D6C" w:rsidRPr="003609B1" w:rsidRDefault="00923D6C" w:rsidP="00923D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>- фестиваль музыкального твор</w:t>
      </w:r>
      <w:r>
        <w:rPr>
          <w:rFonts w:ascii="Times New Roman" w:hAnsi="Times New Roman"/>
          <w:sz w:val="26"/>
          <w:szCs w:val="26"/>
          <w:lang w:eastAsia="ru-RU"/>
        </w:rPr>
        <w:t>чества «Мы этой памяти верны!»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923D6C" w:rsidRPr="003609B1" w:rsidRDefault="00923D6C" w:rsidP="00923D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 xml:space="preserve">- представители отрядов «Юных друг полиции» </w:t>
      </w:r>
      <w:r w:rsidRPr="003609B1">
        <w:rPr>
          <w:rFonts w:ascii="Times New Roman" w:hAnsi="Times New Roman"/>
          <w:sz w:val="26"/>
          <w:szCs w:val="26"/>
          <w:shd w:val="clear" w:color="auto" w:fill="FFFFFF"/>
        </w:rPr>
        <w:t>приняли участие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 в торжественных шествиях,</w:t>
      </w:r>
      <w:r>
        <w:rPr>
          <w:rFonts w:ascii="Times New Roman" w:hAnsi="Times New Roman"/>
          <w:sz w:val="26"/>
          <w:szCs w:val="26"/>
          <w:lang w:eastAsia="ru-RU"/>
        </w:rPr>
        <w:t xml:space="preserve">  посвященных Дню Победы</w:t>
      </w:r>
      <w:r w:rsidRPr="003609B1">
        <w:rPr>
          <w:rFonts w:ascii="Times New Roman" w:hAnsi="Times New Roman"/>
          <w:sz w:val="26"/>
          <w:szCs w:val="26"/>
          <w:lang w:eastAsia="ru-RU"/>
        </w:rPr>
        <w:t>;</w:t>
      </w:r>
    </w:p>
    <w:p w:rsidR="00923D6C" w:rsidRPr="003609B1" w:rsidRDefault="00923D6C" w:rsidP="00923D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3609B1">
        <w:rPr>
          <w:rFonts w:ascii="Times New Roman" w:hAnsi="Times New Roman"/>
          <w:sz w:val="26"/>
          <w:szCs w:val="26"/>
          <w:shd w:val="clear" w:color="auto" w:fill="FFFFFF"/>
        </w:rPr>
        <w:t xml:space="preserve">акция «Потомки </w:t>
      </w: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3609B1">
        <w:rPr>
          <w:rFonts w:ascii="Times New Roman" w:hAnsi="Times New Roman"/>
          <w:sz w:val="26"/>
          <w:szCs w:val="26"/>
          <w:shd w:val="clear" w:color="auto" w:fill="FFFFFF"/>
        </w:rPr>
        <w:t xml:space="preserve"> ветеранам!»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3609B1">
        <w:rPr>
          <w:rFonts w:ascii="Times New Roman" w:hAnsi="Times New Roman"/>
          <w:sz w:val="26"/>
          <w:szCs w:val="26"/>
          <w:shd w:val="clear" w:color="auto" w:fill="FFFFFF"/>
        </w:rPr>
        <w:t>в рамках которой воспитанники отрядов «Юный друг полиции» приняли участие в мероприятиях, посвященных памяти погибших во время Великой Отечественной войны солдат, в торжественных мероприятиях, посвященных празднованию Великой Победы;</w:t>
      </w:r>
    </w:p>
    <w:p w:rsidR="00923D6C" w:rsidRPr="003609B1" w:rsidRDefault="00923D6C" w:rsidP="00923D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соревнования по мини-</w:t>
      </w:r>
      <w:r w:rsidRPr="003609B1">
        <w:rPr>
          <w:rFonts w:ascii="Times New Roman" w:hAnsi="Times New Roman"/>
          <w:sz w:val="26"/>
          <w:szCs w:val="26"/>
          <w:lang w:eastAsia="ru-RU"/>
        </w:rPr>
        <w:t>футболу среди команд, в состав которых входили сотрудники полиции, участники отрядов правоохранительной направленности «Юный друг полиции» и несовершеннолетние, с</w:t>
      </w:r>
      <w:r>
        <w:rPr>
          <w:rFonts w:ascii="Times New Roman" w:hAnsi="Times New Roman"/>
          <w:sz w:val="26"/>
          <w:szCs w:val="26"/>
          <w:lang w:eastAsia="ru-RU"/>
        </w:rPr>
        <w:t>остоящие на профилактическом учё</w:t>
      </w:r>
      <w:r w:rsidRPr="003609B1">
        <w:rPr>
          <w:rFonts w:ascii="Times New Roman" w:hAnsi="Times New Roman"/>
          <w:sz w:val="26"/>
          <w:szCs w:val="26"/>
          <w:lang w:eastAsia="ru-RU"/>
        </w:rPr>
        <w:t>те в подразделениях по д</w:t>
      </w:r>
      <w:r>
        <w:rPr>
          <w:rFonts w:ascii="Times New Roman" w:hAnsi="Times New Roman"/>
          <w:sz w:val="26"/>
          <w:szCs w:val="26"/>
          <w:lang w:eastAsia="ru-RU"/>
        </w:rPr>
        <w:t>елам несовершеннолетних</w:t>
      </w:r>
      <w:r w:rsidRPr="003609B1">
        <w:rPr>
          <w:rFonts w:ascii="Times New Roman" w:hAnsi="Times New Roman"/>
          <w:sz w:val="26"/>
          <w:szCs w:val="26"/>
          <w:lang w:eastAsia="ru-RU"/>
        </w:rPr>
        <w:t>;</w:t>
      </w:r>
    </w:p>
    <w:p w:rsidR="00923D6C" w:rsidRPr="003609B1" w:rsidRDefault="00923D6C" w:rsidP="00923D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слё</w:t>
      </w:r>
      <w:r w:rsidRPr="003609B1">
        <w:rPr>
          <w:rFonts w:ascii="Times New Roman" w:hAnsi="Times New Roman"/>
          <w:sz w:val="26"/>
          <w:szCs w:val="26"/>
          <w:lang w:eastAsia="ru-RU"/>
        </w:rPr>
        <w:t>т отрядов правоохранительной направленности «Служить Отечеств</w:t>
      </w:r>
      <w:r>
        <w:rPr>
          <w:rFonts w:ascii="Times New Roman" w:hAnsi="Times New Roman"/>
          <w:sz w:val="26"/>
          <w:szCs w:val="26"/>
          <w:lang w:eastAsia="ru-RU"/>
        </w:rPr>
        <w:t>у - честь имею!»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 в Борисоглебском районе Ярославской области на берегу реки Устье в форме палаточного лагеря; </w:t>
      </w:r>
    </w:p>
    <w:p w:rsidR="00923D6C" w:rsidRPr="003609B1" w:rsidRDefault="00923D6C" w:rsidP="00923D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ab/>
        <w:t xml:space="preserve">- спортивный праздник воспитанников отрядов «Юный друг полиции» и их родителей </w:t>
      </w:r>
      <w:r>
        <w:rPr>
          <w:rFonts w:ascii="Times New Roman" w:hAnsi="Times New Roman"/>
          <w:sz w:val="26"/>
          <w:szCs w:val="26"/>
          <w:lang w:eastAsia="ru-RU"/>
        </w:rPr>
        <w:t>(законных представителей) «День семьи»</w:t>
      </w:r>
      <w:r w:rsidRPr="003609B1">
        <w:rPr>
          <w:rFonts w:ascii="Times New Roman" w:hAnsi="Times New Roman"/>
          <w:sz w:val="26"/>
          <w:szCs w:val="26"/>
          <w:lang w:eastAsia="ru-RU"/>
        </w:rPr>
        <w:t>. В рамках праздника прошла спортивная эстафета «Семейные старты». В состав каждой команды входили дети и их родители</w:t>
      </w:r>
      <w:r>
        <w:rPr>
          <w:rFonts w:ascii="Times New Roman" w:hAnsi="Times New Roman"/>
          <w:sz w:val="26"/>
          <w:szCs w:val="26"/>
          <w:lang w:eastAsia="ru-RU"/>
        </w:rPr>
        <w:t xml:space="preserve"> (законные представители)</w:t>
      </w:r>
      <w:r w:rsidRPr="003609B1">
        <w:rPr>
          <w:rFonts w:ascii="Times New Roman" w:hAnsi="Times New Roman"/>
          <w:sz w:val="26"/>
          <w:szCs w:val="26"/>
          <w:lang w:eastAsia="ru-RU"/>
        </w:rPr>
        <w:t>. Команды стреляли из пневматических винтовок, бегали в противогазах, носили раненых, преодолевали преграды;</w:t>
      </w:r>
    </w:p>
    <w:p w:rsidR="00923D6C" w:rsidRPr="003609B1" w:rsidRDefault="00923D6C" w:rsidP="00923D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ab/>
        <w:t>- соревнования по военно-прикладным видам спорта на кубок Героев Российской Фед</w:t>
      </w:r>
      <w:r>
        <w:rPr>
          <w:rFonts w:ascii="Times New Roman" w:hAnsi="Times New Roman"/>
          <w:sz w:val="26"/>
          <w:szCs w:val="26"/>
          <w:lang w:eastAsia="ru-RU"/>
        </w:rPr>
        <w:t xml:space="preserve">ерации И.Е. Серова, А.А.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Селезнё</w:t>
      </w:r>
      <w:r w:rsidRPr="003609B1">
        <w:rPr>
          <w:rFonts w:ascii="Times New Roman" w:hAnsi="Times New Roman"/>
          <w:sz w:val="26"/>
          <w:szCs w:val="26"/>
          <w:lang w:eastAsia="ru-RU"/>
        </w:rPr>
        <w:t>ва</w:t>
      </w:r>
      <w:proofErr w:type="spellEnd"/>
      <w:r w:rsidRPr="003609B1">
        <w:rPr>
          <w:rFonts w:ascii="Times New Roman" w:hAnsi="Times New Roman"/>
          <w:sz w:val="26"/>
          <w:szCs w:val="26"/>
          <w:lang w:eastAsia="ru-RU"/>
        </w:rPr>
        <w:t xml:space="preserve">, С.В. </w:t>
      </w:r>
      <w:proofErr w:type="spellStart"/>
      <w:r w:rsidRPr="003609B1">
        <w:rPr>
          <w:rFonts w:ascii="Times New Roman" w:hAnsi="Times New Roman"/>
          <w:sz w:val="26"/>
          <w:szCs w:val="26"/>
          <w:lang w:eastAsia="ru-RU"/>
        </w:rPr>
        <w:t>Сниткина</w:t>
      </w:r>
      <w:proofErr w:type="spellEnd"/>
      <w:r w:rsidRPr="003609B1">
        <w:rPr>
          <w:rFonts w:ascii="Times New Roman" w:hAnsi="Times New Roman"/>
          <w:sz w:val="26"/>
          <w:szCs w:val="26"/>
          <w:lang w:eastAsia="ru-RU"/>
        </w:rPr>
        <w:t xml:space="preserve"> среди отрядов правоохранительной направленности «Юный друг полиции» и команд сотрудников полиции всех</w:t>
      </w:r>
      <w:r>
        <w:rPr>
          <w:rFonts w:ascii="Times New Roman" w:hAnsi="Times New Roman"/>
          <w:sz w:val="26"/>
          <w:szCs w:val="26"/>
          <w:lang w:eastAsia="ru-RU"/>
        </w:rPr>
        <w:t xml:space="preserve"> муниципальных районов области (</w:t>
      </w:r>
      <w:r w:rsidRPr="003609B1">
        <w:rPr>
          <w:rFonts w:ascii="Times New Roman" w:hAnsi="Times New Roman"/>
          <w:sz w:val="26"/>
          <w:szCs w:val="26"/>
          <w:lang w:eastAsia="ru-RU"/>
        </w:rPr>
        <w:t>прошли на базе ОМОН г. Ярославля</w:t>
      </w:r>
      <w:r>
        <w:rPr>
          <w:rFonts w:ascii="Times New Roman" w:hAnsi="Times New Roman"/>
          <w:sz w:val="26"/>
          <w:szCs w:val="26"/>
          <w:lang w:eastAsia="ru-RU"/>
        </w:rPr>
        <w:t>)</w:t>
      </w:r>
      <w:r w:rsidRPr="003609B1">
        <w:rPr>
          <w:rFonts w:ascii="Times New Roman" w:hAnsi="Times New Roman"/>
          <w:sz w:val="26"/>
          <w:szCs w:val="26"/>
          <w:lang w:eastAsia="ru-RU"/>
        </w:rPr>
        <w:t>;</w:t>
      </w:r>
    </w:p>
    <w:p w:rsidR="00923D6C" w:rsidRPr="003609B1" w:rsidRDefault="00923D6C" w:rsidP="00923D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09B1">
        <w:rPr>
          <w:rFonts w:ascii="Times New Roman" w:hAnsi="Times New Roman"/>
          <w:sz w:val="26"/>
          <w:szCs w:val="26"/>
          <w:lang w:eastAsia="ru-RU"/>
        </w:rPr>
        <w:tab/>
        <w:t xml:space="preserve">- с 6 октября 2014 года на территории Ярославской области проходил первый Форум отрядов правоохранительной направленности «Юный друг полиции»; </w:t>
      </w:r>
    </w:p>
    <w:p w:rsidR="00923D6C" w:rsidRPr="003609B1" w:rsidRDefault="00923D6C" w:rsidP="00923D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-  учебные сборы «В службе - честь!»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(</w:t>
      </w:r>
      <w:r w:rsidRPr="003609B1">
        <w:rPr>
          <w:rFonts w:ascii="Times New Roman" w:hAnsi="Times New Roman"/>
          <w:sz w:val="26"/>
          <w:szCs w:val="26"/>
          <w:lang w:eastAsia="ru-RU"/>
        </w:rPr>
        <w:t>организованы на базе Ярославского филиала Военно-космической академии им</w:t>
      </w:r>
      <w:r>
        <w:rPr>
          <w:rFonts w:ascii="Times New Roman" w:hAnsi="Times New Roman"/>
          <w:sz w:val="26"/>
          <w:szCs w:val="26"/>
          <w:lang w:eastAsia="ru-RU"/>
        </w:rPr>
        <w:t xml:space="preserve">ени </w:t>
      </w:r>
      <w:r w:rsidRPr="003609B1">
        <w:rPr>
          <w:rFonts w:ascii="Times New Roman" w:hAnsi="Times New Roman"/>
          <w:sz w:val="26"/>
          <w:szCs w:val="26"/>
          <w:lang w:eastAsia="ru-RU"/>
        </w:rPr>
        <w:t>А. Ф. Можайского</w:t>
      </w:r>
      <w:r>
        <w:rPr>
          <w:rFonts w:ascii="Times New Roman" w:hAnsi="Times New Roman"/>
          <w:sz w:val="26"/>
          <w:szCs w:val="26"/>
          <w:lang w:eastAsia="ru-RU"/>
        </w:rPr>
        <w:t>).</w:t>
      </w:r>
      <w:r w:rsidRPr="003609B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23D6C" w:rsidRPr="003609B1" w:rsidRDefault="00923D6C" w:rsidP="00923D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3609B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УМВД России по Ярославской области совместно с органами и учреждениями системы профилактики безнадзорности и правонарушений несове</w:t>
      </w:r>
      <w:r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ршеннолетних, в том числе за счё</w:t>
      </w:r>
      <w:r w:rsidRPr="003609B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т расширения позитивного действия отрядов «Юный друг полиции» на подрастающее поколение, комплексными мерами организационного и практического характера удалось добиться снижения уровня подростковой преступности на территории Ярославской области.</w:t>
      </w:r>
    </w:p>
    <w:p w:rsidR="00923D6C" w:rsidRPr="003609B1" w:rsidRDefault="00923D6C" w:rsidP="00923D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3609B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По результатам 10 месяцев 2014 года на территории области количество преступлений, совершенных несовершеннолетними, сократилось на 25,8%  (с 465 до 345), что позволяет сделать вывод о том, что меры принимаемые субъектами </w:t>
      </w:r>
      <w:r w:rsidRPr="003609B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lastRenderedPageBreak/>
        <w:t xml:space="preserve">системы профилактики безнадзорности и правонарушений несовершеннолетних, в том числе по воспитанию правосознания и правовой культуры, формированию здорового образа жизни у учащихся через деятельность отрядов «Юный друг полиции», способствуют  снижению уровня подростковой преступности. </w:t>
      </w:r>
    </w:p>
    <w:p w:rsidR="00923D6C" w:rsidRDefault="00923D6C" w:rsidP="00923D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09B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По вопросам организации и развития движения правоохранительной направленности «Юный друг полиции» в Ярославской области можно обращаться по телефонам:</w:t>
      </w:r>
      <w:r w:rsidRPr="003609B1">
        <w:rPr>
          <w:rFonts w:ascii="Times New Roman" w:hAnsi="Times New Roman"/>
          <w:noProof/>
          <w:sz w:val="26"/>
          <w:szCs w:val="26"/>
        </w:rPr>
        <w:t xml:space="preserve"> 8 (4852) 78-47-59, 78-47-37, 78-47-30; факс: 8 (4852) 78-48-42, группа в социальной сети «ВКонтакте» «Юный друг полиции УМВД России по Ярославской области» </w:t>
      </w:r>
      <w:hyperlink r:id="rId5" w:history="1">
        <w:r w:rsidRPr="003609B1">
          <w:rPr>
            <w:rStyle w:val="a3"/>
            <w:rFonts w:ascii="Times New Roman" w:hAnsi="Times New Roman"/>
            <w:sz w:val="26"/>
            <w:szCs w:val="26"/>
          </w:rPr>
          <w:t>http://vk.com/club35417022</w:t>
        </w:r>
      </w:hyperlink>
      <w:r w:rsidRPr="003609B1">
        <w:rPr>
          <w:rFonts w:ascii="Times New Roman" w:hAnsi="Times New Roman"/>
          <w:noProof/>
          <w:sz w:val="26"/>
          <w:szCs w:val="26"/>
        </w:rPr>
        <w:t xml:space="preserve">; </w:t>
      </w:r>
      <w:r w:rsidRPr="003609B1">
        <w:rPr>
          <w:rFonts w:ascii="Times New Roman" w:hAnsi="Times New Roman"/>
          <w:sz w:val="26"/>
          <w:szCs w:val="26"/>
        </w:rPr>
        <w:t xml:space="preserve">адрес электронной почты в сети «Интернет»: </w:t>
      </w:r>
      <w:hyperlink r:id="rId6" w:history="1">
        <w:r w:rsidRPr="00D3289B">
          <w:rPr>
            <w:rStyle w:val="a3"/>
            <w:rFonts w:ascii="Times New Roman" w:hAnsi="Times New Roman"/>
            <w:sz w:val="26"/>
            <w:szCs w:val="26"/>
            <w:lang w:val="en-US"/>
          </w:rPr>
          <w:t>gramor</w:t>
        </w:r>
        <w:r w:rsidRPr="00D3289B">
          <w:rPr>
            <w:rStyle w:val="a3"/>
            <w:rFonts w:ascii="Times New Roman" w:hAnsi="Times New Roman"/>
            <w:sz w:val="26"/>
            <w:szCs w:val="26"/>
          </w:rPr>
          <w:t>76@</w:t>
        </w:r>
        <w:r w:rsidRPr="00D3289B">
          <w:rPr>
            <w:rStyle w:val="a3"/>
            <w:rFonts w:ascii="Times New Roman" w:hAnsi="Times New Roman"/>
            <w:sz w:val="26"/>
            <w:szCs w:val="26"/>
            <w:lang w:val="en-US"/>
          </w:rPr>
          <w:t>rambler</w:t>
        </w:r>
        <w:r w:rsidRPr="00D3289B">
          <w:rPr>
            <w:rStyle w:val="a3"/>
            <w:rFonts w:ascii="Times New Roman" w:hAnsi="Times New Roman"/>
            <w:sz w:val="26"/>
            <w:szCs w:val="26"/>
          </w:rPr>
          <w:t>.</w:t>
        </w:r>
        <w:r w:rsidRPr="00D3289B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923D6C" w:rsidRPr="00B60D7B" w:rsidRDefault="00923D6C" w:rsidP="00923D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развитии молодё</w:t>
      </w:r>
      <w:r w:rsidRPr="00B60D7B">
        <w:rPr>
          <w:rFonts w:ascii="Times New Roman" w:hAnsi="Times New Roman"/>
          <w:b/>
          <w:bCs/>
          <w:sz w:val="26"/>
          <w:szCs w:val="26"/>
        </w:rPr>
        <w:t>жных</w:t>
      </w:r>
      <w:r>
        <w:rPr>
          <w:rFonts w:ascii="Times New Roman" w:hAnsi="Times New Roman"/>
          <w:b/>
          <w:bCs/>
          <w:sz w:val="26"/>
          <w:szCs w:val="26"/>
        </w:rPr>
        <w:t xml:space="preserve"> и детских </w:t>
      </w:r>
      <w:r w:rsidRPr="00B60D7B">
        <w:rPr>
          <w:rFonts w:ascii="Times New Roman" w:hAnsi="Times New Roman"/>
          <w:b/>
          <w:bCs/>
          <w:sz w:val="26"/>
          <w:szCs w:val="26"/>
        </w:rPr>
        <w:t xml:space="preserve">отрядов </w:t>
      </w:r>
    </w:p>
    <w:p w:rsidR="00923D6C" w:rsidRDefault="00923D6C" w:rsidP="00923D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0D7B">
        <w:rPr>
          <w:rFonts w:ascii="Times New Roman" w:hAnsi="Times New Roman"/>
          <w:b/>
          <w:bCs/>
          <w:sz w:val="26"/>
          <w:szCs w:val="26"/>
        </w:rPr>
        <w:t>правоохранительной направленности в Ярославской области</w:t>
      </w:r>
    </w:p>
    <w:p w:rsidR="00923D6C" w:rsidRDefault="00923D6C" w:rsidP="00923D6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23D6C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D7B">
        <w:rPr>
          <w:rFonts w:ascii="Times New Roman" w:hAnsi="Times New Roman"/>
          <w:sz w:val="26"/>
          <w:szCs w:val="26"/>
        </w:rPr>
        <w:t>Ярославский областной молодёжный отряд «Правопо</w:t>
      </w:r>
      <w:r>
        <w:rPr>
          <w:rFonts w:ascii="Times New Roman" w:hAnsi="Times New Roman"/>
          <w:sz w:val="26"/>
          <w:szCs w:val="26"/>
        </w:rPr>
        <w:t>рядок» (далее - Отряд) сформирован в 2010 году</w:t>
      </w:r>
      <w:r w:rsidRPr="00B60D7B">
        <w:rPr>
          <w:rFonts w:ascii="Times New Roman" w:hAnsi="Times New Roman"/>
          <w:sz w:val="26"/>
          <w:szCs w:val="26"/>
        </w:rPr>
        <w:t xml:space="preserve"> по инициативе</w:t>
      </w:r>
      <w:r>
        <w:rPr>
          <w:rFonts w:ascii="Times New Roman" w:hAnsi="Times New Roman"/>
          <w:sz w:val="26"/>
          <w:szCs w:val="26"/>
        </w:rPr>
        <w:t xml:space="preserve"> Управления Министерства внутренних дел</w:t>
      </w:r>
      <w:r w:rsidRPr="00B60D7B">
        <w:rPr>
          <w:rFonts w:ascii="Times New Roman" w:hAnsi="Times New Roman"/>
          <w:sz w:val="26"/>
          <w:szCs w:val="26"/>
        </w:rPr>
        <w:t xml:space="preserve"> </w:t>
      </w:r>
      <w:r w:rsidRPr="00235D06">
        <w:rPr>
          <w:rFonts w:ascii="Times New Roman" w:hAnsi="Times New Roman"/>
          <w:sz w:val="26"/>
          <w:szCs w:val="26"/>
        </w:rPr>
        <w:t>Российской Федерации</w:t>
      </w:r>
      <w:r w:rsidRPr="00B60D7B">
        <w:rPr>
          <w:rFonts w:ascii="Times New Roman" w:hAnsi="Times New Roman"/>
          <w:sz w:val="26"/>
          <w:szCs w:val="26"/>
        </w:rPr>
        <w:t xml:space="preserve"> по Ярославской области</w:t>
      </w:r>
      <w:r w:rsidRPr="00B60D7B">
        <w:rPr>
          <w:rStyle w:val="fulltext"/>
          <w:rFonts w:ascii="Times New Roman" w:hAnsi="Times New Roman"/>
          <w:sz w:val="26"/>
          <w:szCs w:val="26"/>
        </w:rPr>
        <w:t xml:space="preserve"> </w:t>
      </w:r>
      <w:r>
        <w:rPr>
          <w:rStyle w:val="fulltext"/>
          <w:rFonts w:ascii="Times New Roman" w:hAnsi="Times New Roman"/>
          <w:sz w:val="26"/>
          <w:szCs w:val="26"/>
        </w:rPr>
        <w:t xml:space="preserve">(далее - </w:t>
      </w:r>
      <w:r w:rsidRPr="00B60D7B">
        <w:rPr>
          <w:rStyle w:val="fulltext"/>
          <w:rFonts w:ascii="Times New Roman" w:hAnsi="Times New Roman"/>
          <w:sz w:val="26"/>
          <w:szCs w:val="26"/>
        </w:rPr>
        <w:t>УМВД России по Ярославской области</w:t>
      </w:r>
      <w:r>
        <w:rPr>
          <w:rStyle w:val="fulltext"/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совместно с департаментом</w:t>
      </w:r>
      <w:r w:rsidRPr="00B60D7B">
        <w:rPr>
          <w:rFonts w:ascii="Times New Roman" w:hAnsi="Times New Roman"/>
          <w:sz w:val="26"/>
          <w:szCs w:val="26"/>
        </w:rPr>
        <w:t xml:space="preserve"> по делам молод</w:t>
      </w:r>
      <w:r>
        <w:rPr>
          <w:rFonts w:ascii="Times New Roman" w:hAnsi="Times New Roman"/>
          <w:sz w:val="26"/>
          <w:szCs w:val="26"/>
        </w:rPr>
        <w:t>ё</w:t>
      </w:r>
      <w:r w:rsidRPr="00B60D7B">
        <w:rPr>
          <w:rFonts w:ascii="Times New Roman" w:hAnsi="Times New Roman"/>
          <w:sz w:val="26"/>
          <w:szCs w:val="26"/>
        </w:rPr>
        <w:t xml:space="preserve">жи, </w:t>
      </w:r>
      <w:r>
        <w:rPr>
          <w:rFonts w:ascii="Times New Roman" w:hAnsi="Times New Roman"/>
          <w:sz w:val="26"/>
          <w:szCs w:val="26"/>
        </w:rPr>
        <w:t>физической культуре</w:t>
      </w:r>
      <w:r w:rsidRPr="00B60D7B">
        <w:rPr>
          <w:rFonts w:ascii="Times New Roman" w:hAnsi="Times New Roman"/>
          <w:sz w:val="26"/>
          <w:szCs w:val="26"/>
        </w:rPr>
        <w:t xml:space="preserve"> и спорту Ярославской области</w:t>
      </w:r>
      <w:r>
        <w:rPr>
          <w:rFonts w:ascii="Times New Roman" w:hAnsi="Times New Roman"/>
          <w:sz w:val="26"/>
          <w:szCs w:val="26"/>
        </w:rPr>
        <w:t>.</w:t>
      </w:r>
      <w:r w:rsidRPr="00B60D7B">
        <w:rPr>
          <w:rFonts w:ascii="Times New Roman" w:hAnsi="Times New Roman"/>
          <w:sz w:val="26"/>
          <w:szCs w:val="26"/>
        </w:rPr>
        <w:t xml:space="preserve"> </w:t>
      </w:r>
    </w:p>
    <w:p w:rsidR="00923D6C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D7B">
        <w:rPr>
          <w:rFonts w:ascii="Times New Roman" w:hAnsi="Times New Roman"/>
          <w:sz w:val="26"/>
          <w:szCs w:val="26"/>
        </w:rPr>
        <w:t xml:space="preserve">Отряд является </w:t>
      </w:r>
      <w:r>
        <w:rPr>
          <w:rFonts w:ascii="Times New Roman" w:hAnsi="Times New Roman"/>
          <w:sz w:val="26"/>
          <w:szCs w:val="26"/>
        </w:rPr>
        <w:t>добровольным объединением молодё</w:t>
      </w:r>
      <w:r w:rsidRPr="00B60D7B">
        <w:rPr>
          <w:rFonts w:ascii="Times New Roman" w:hAnsi="Times New Roman"/>
          <w:sz w:val="26"/>
          <w:szCs w:val="26"/>
        </w:rPr>
        <w:t>жи, созданным для оказания содействия правоохранительным и иным государственным органам, органам местного самоуправления в охране общественного порядка, а также содействия в предупреждении и пресечении правонарушений, профилак</w:t>
      </w:r>
      <w:r>
        <w:rPr>
          <w:rFonts w:ascii="Times New Roman" w:hAnsi="Times New Roman"/>
          <w:sz w:val="26"/>
          <w:szCs w:val="26"/>
        </w:rPr>
        <w:t>тики негативных явлений в молодё</w:t>
      </w:r>
      <w:r w:rsidRPr="00B60D7B">
        <w:rPr>
          <w:rFonts w:ascii="Times New Roman" w:hAnsi="Times New Roman"/>
          <w:sz w:val="26"/>
          <w:szCs w:val="26"/>
        </w:rPr>
        <w:t>жной среде, фо</w:t>
      </w:r>
      <w:r>
        <w:rPr>
          <w:rFonts w:ascii="Times New Roman" w:hAnsi="Times New Roman"/>
          <w:sz w:val="26"/>
          <w:szCs w:val="26"/>
        </w:rPr>
        <w:t>рмирования у студенческой молодё</w:t>
      </w:r>
      <w:r w:rsidRPr="00B60D7B">
        <w:rPr>
          <w:rFonts w:ascii="Times New Roman" w:hAnsi="Times New Roman"/>
          <w:sz w:val="26"/>
          <w:szCs w:val="26"/>
        </w:rPr>
        <w:t xml:space="preserve">жи правосознания и правовой культуры, обеспечивающий высокую активность и личную ответственность за соблюдение норм и правил поведения, создание безопасных условий жизнедеятельности. </w:t>
      </w:r>
    </w:p>
    <w:p w:rsidR="00923D6C" w:rsidRPr="00B60D7B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B60D7B">
        <w:rPr>
          <w:rFonts w:ascii="Times New Roman" w:hAnsi="Times New Roman"/>
          <w:sz w:val="26"/>
          <w:szCs w:val="26"/>
        </w:rPr>
        <w:t xml:space="preserve">тряд действует на базе отдела патриотического воспитания и развития молодёжных отрядов </w:t>
      </w:r>
      <w:r>
        <w:rPr>
          <w:rFonts w:ascii="Times New Roman" w:hAnsi="Times New Roman"/>
          <w:sz w:val="26"/>
          <w:szCs w:val="26"/>
        </w:rPr>
        <w:t xml:space="preserve">государственного автономного учреждения Ярославской области </w:t>
      </w:r>
      <w:r w:rsidRPr="00B60D7B">
        <w:rPr>
          <w:rFonts w:ascii="Times New Roman" w:hAnsi="Times New Roman"/>
          <w:sz w:val="26"/>
          <w:szCs w:val="26"/>
        </w:rPr>
        <w:t xml:space="preserve">«Дворец молодёжи» </w:t>
      </w:r>
      <w:r>
        <w:rPr>
          <w:rFonts w:ascii="Times New Roman" w:hAnsi="Times New Roman"/>
          <w:sz w:val="26"/>
          <w:szCs w:val="26"/>
        </w:rPr>
        <w:t xml:space="preserve">(далее - </w:t>
      </w:r>
      <w:r w:rsidRPr="00B60D7B">
        <w:rPr>
          <w:rFonts w:ascii="Times New Roman" w:hAnsi="Times New Roman"/>
          <w:sz w:val="26"/>
          <w:szCs w:val="26"/>
        </w:rPr>
        <w:t>ГАУ ЯО «Дворец молодёжи»</w:t>
      </w:r>
      <w:r>
        <w:rPr>
          <w:rFonts w:ascii="Times New Roman" w:hAnsi="Times New Roman"/>
          <w:sz w:val="26"/>
          <w:szCs w:val="26"/>
        </w:rPr>
        <w:t>)</w:t>
      </w:r>
      <w:r w:rsidRPr="00B60D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основании Положения об областном молодё</w:t>
      </w:r>
      <w:r w:rsidRPr="00B60D7B">
        <w:rPr>
          <w:rFonts w:ascii="Times New Roman" w:hAnsi="Times New Roman"/>
          <w:sz w:val="26"/>
          <w:szCs w:val="26"/>
        </w:rPr>
        <w:t>жном отряде «Правопорядок».</w:t>
      </w:r>
      <w:r w:rsidRPr="00235D06">
        <w:t xml:space="preserve"> </w:t>
      </w:r>
      <w:r>
        <w:rPr>
          <w:rFonts w:ascii="Times New Roman" w:hAnsi="Times New Roman"/>
          <w:sz w:val="26"/>
          <w:szCs w:val="26"/>
        </w:rPr>
        <w:t>Кураторами О</w:t>
      </w:r>
      <w:r w:rsidRPr="00235D06">
        <w:rPr>
          <w:rFonts w:ascii="Times New Roman" w:hAnsi="Times New Roman"/>
          <w:sz w:val="26"/>
          <w:szCs w:val="26"/>
        </w:rPr>
        <w:t>тряда являются кадровые офицеры УМВД России по Ярославской области.</w:t>
      </w:r>
    </w:p>
    <w:p w:rsidR="00923D6C" w:rsidRPr="00B60D7B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D7B">
        <w:rPr>
          <w:rFonts w:ascii="Times New Roman" w:hAnsi="Times New Roman"/>
          <w:sz w:val="26"/>
          <w:szCs w:val="26"/>
        </w:rPr>
        <w:t>В своей деятельности члены Отряда совместно с сотрудниками полиции следят за соблюдением порядка в общественных местах, участвуют в еженедельных профилактических р</w:t>
      </w:r>
      <w:r>
        <w:rPr>
          <w:rFonts w:ascii="Times New Roman" w:hAnsi="Times New Roman"/>
          <w:sz w:val="26"/>
          <w:szCs w:val="26"/>
        </w:rPr>
        <w:t>ейдах по точкам скопления молодё</w:t>
      </w:r>
      <w:r w:rsidRPr="00B60D7B">
        <w:rPr>
          <w:rFonts w:ascii="Times New Roman" w:hAnsi="Times New Roman"/>
          <w:sz w:val="26"/>
          <w:szCs w:val="26"/>
        </w:rPr>
        <w:t xml:space="preserve">жи в вечернее время, </w:t>
      </w:r>
      <w:r>
        <w:rPr>
          <w:rFonts w:ascii="Times New Roman" w:hAnsi="Times New Roman"/>
          <w:sz w:val="26"/>
          <w:szCs w:val="26"/>
        </w:rPr>
        <w:t>в семьи, находящиеся в социально опасном положении,</w:t>
      </w:r>
      <w:r w:rsidRPr="00B60D7B">
        <w:rPr>
          <w:rFonts w:ascii="Times New Roman" w:hAnsi="Times New Roman"/>
          <w:sz w:val="26"/>
          <w:szCs w:val="26"/>
        </w:rPr>
        <w:t xml:space="preserve"> мероприятиях по выявлению фактов нарушений, связанных с продажей алкогольных напитков и табачных изделий несовершеннолетним гражданам</w:t>
      </w:r>
      <w:r>
        <w:rPr>
          <w:rFonts w:ascii="Times New Roman" w:hAnsi="Times New Roman"/>
          <w:sz w:val="26"/>
          <w:szCs w:val="26"/>
        </w:rPr>
        <w:t>.</w:t>
      </w:r>
    </w:p>
    <w:p w:rsidR="00923D6C" w:rsidRPr="00B60D7B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D7B">
        <w:rPr>
          <w:rFonts w:ascii="Times New Roman" w:hAnsi="Times New Roman"/>
          <w:sz w:val="26"/>
          <w:szCs w:val="26"/>
        </w:rPr>
        <w:t>В ходе своей деятельности члены Отряда посещают подразделения полиции и знакомятся со спецификой их работы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60D7B">
        <w:rPr>
          <w:rStyle w:val="fulltext"/>
          <w:rFonts w:ascii="Times New Roman" w:hAnsi="Times New Roman"/>
          <w:sz w:val="26"/>
          <w:szCs w:val="26"/>
        </w:rPr>
        <w:t xml:space="preserve">проходят учебную студенческую практику в структурных подразделениях УМВД России по Ярославской области и органах исполнительной власти области. </w:t>
      </w:r>
      <w:r w:rsidRPr="00B60D7B">
        <w:rPr>
          <w:rFonts w:ascii="Times New Roman" w:hAnsi="Times New Roman"/>
          <w:sz w:val="26"/>
          <w:szCs w:val="26"/>
        </w:rPr>
        <w:t xml:space="preserve">С 2011 года для бойцов Отряда </w:t>
      </w:r>
      <w:r>
        <w:rPr>
          <w:rFonts w:ascii="Times New Roman" w:hAnsi="Times New Roman"/>
          <w:sz w:val="26"/>
          <w:szCs w:val="26"/>
        </w:rPr>
        <w:t>и молодых сотрудников</w:t>
      </w:r>
      <w:r w:rsidRPr="00B60D7B">
        <w:rPr>
          <w:rFonts w:ascii="Times New Roman" w:hAnsi="Times New Roman"/>
          <w:sz w:val="26"/>
          <w:szCs w:val="26"/>
        </w:rPr>
        <w:t xml:space="preserve"> полиции региона </w:t>
      </w:r>
      <w:r>
        <w:rPr>
          <w:rFonts w:ascii="Times New Roman" w:hAnsi="Times New Roman"/>
          <w:sz w:val="26"/>
          <w:szCs w:val="26"/>
        </w:rPr>
        <w:t>проводятся летние слё</w:t>
      </w:r>
      <w:r w:rsidRPr="00B60D7B">
        <w:rPr>
          <w:rFonts w:ascii="Times New Roman" w:hAnsi="Times New Roman"/>
          <w:sz w:val="26"/>
          <w:szCs w:val="26"/>
        </w:rPr>
        <w:t>ты под девизом «Служить Отече</w:t>
      </w:r>
      <w:r>
        <w:rPr>
          <w:rFonts w:ascii="Times New Roman" w:hAnsi="Times New Roman"/>
          <w:sz w:val="26"/>
          <w:szCs w:val="26"/>
        </w:rPr>
        <w:t>ству -</w:t>
      </w:r>
      <w:r w:rsidRPr="00B60D7B">
        <w:rPr>
          <w:rFonts w:ascii="Times New Roman" w:hAnsi="Times New Roman"/>
          <w:sz w:val="26"/>
          <w:szCs w:val="26"/>
        </w:rPr>
        <w:t xml:space="preserve"> Честь имею</w:t>
      </w:r>
      <w:r>
        <w:rPr>
          <w:rFonts w:ascii="Times New Roman" w:hAnsi="Times New Roman"/>
          <w:sz w:val="26"/>
          <w:szCs w:val="26"/>
        </w:rPr>
        <w:t>» и «Молодежь и полиция России».</w:t>
      </w:r>
    </w:p>
    <w:p w:rsidR="00923D6C" w:rsidRPr="000279AD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Отряда</w:t>
      </w:r>
      <w:r w:rsidRPr="00B60D7B">
        <w:rPr>
          <w:rFonts w:ascii="Times New Roman" w:hAnsi="Times New Roman"/>
          <w:sz w:val="26"/>
          <w:szCs w:val="26"/>
        </w:rPr>
        <w:t xml:space="preserve"> являются кураторами и наставниками Ярославского областного движения «Юный полицейский России»</w:t>
      </w:r>
      <w:r>
        <w:rPr>
          <w:rFonts w:ascii="Times New Roman" w:hAnsi="Times New Roman"/>
          <w:sz w:val="26"/>
          <w:szCs w:val="26"/>
        </w:rPr>
        <w:t xml:space="preserve"> («ЮПР»)</w:t>
      </w:r>
      <w:r w:rsidRPr="00B60D7B">
        <w:rPr>
          <w:rFonts w:ascii="Times New Roman" w:hAnsi="Times New Roman"/>
          <w:sz w:val="26"/>
          <w:szCs w:val="26"/>
        </w:rPr>
        <w:t xml:space="preserve">. Основными задачами в </w:t>
      </w:r>
      <w:r>
        <w:rPr>
          <w:rFonts w:ascii="Times New Roman" w:hAnsi="Times New Roman"/>
          <w:sz w:val="26"/>
          <w:szCs w:val="26"/>
        </w:rPr>
        <w:t xml:space="preserve">данном </w:t>
      </w:r>
      <w:r w:rsidRPr="00B60D7B">
        <w:rPr>
          <w:rFonts w:ascii="Times New Roman" w:hAnsi="Times New Roman"/>
          <w:sz w:val="26"/>
          <w:szCs w:val="26"/>
        </w:rPr>
        <w:t>направлении являются: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0D7B">
        <w:rPr>
          <w:rFonts w:ascii="Times New Roman" w:hAnsi="Times New Roman"/>
          <w:sz w:val="26"/>
          <w:szCs w:val="26"/>
        </w:rPr>
        <w:t>профилактика преступности и безнадзо</w:t>
      </w:r>
      <w:r>
        <w:rPr>
          <w:rFonts w:ascii="Times New Roman" w:hAnsi="Times New Roman"/>
          <w:sz w:val="26"/>
          <w:szCs w:val="26"/>
        </w:rPr>
        <w:t xml:space="preserve">рности среди несовершеннолетних, </w:t>
      </w:r>
      <w:r w:rsidRPr="000279AD">
        <w:rPr>
          <w:rFonts w:ascii="Times New Roman" w:hAnsi="Times New Roman"/>
          <w:sz w:val="26"/>
          <w:szCs w:val="26"/>
        </w:rPr>
        <w:t>детского дорожно</w:t>
      </w:r>
      <w:r w:rsidRPr="000279AD">
        <w:rPr>
          <w:rFonts w:ascii="Times New Roman" w:hAnsi="Times New Roman"/>
          <w:b/>
          <w:sz w:val="26"/>
          <w:szCs w:val="26"/>
        </w:rPr>
        <w:t>-</w:t>
      </w:r>
      <w:r w:rsidRPr="000279AD">
        <w:rPr>
          <w:rFonts w:ascii="Times New Roman" w:hAnsi="Times New Roman"/>
          <w:sz w:val="26"/>
          <w:szCs w:val="26"/>
        </w:rPr>
        <w:t xml:space="preserve">транспортного </w:t>
      </w:r>
      <w:r w:rsidRPr="000279AD">
        <w:rPr>
          <w:rFonts w:ascii="Times New Roman" w:hAnsi="Times New Roman"/>
          <w:sz w:val="26"/>
          <w:szCs w:val="26"/>
        </w:rPr>
        <w:lastRenderedPageBreak/>
        <w:t>травматизма; воспитание патриотических чувств; развитие знаний, умений и навыков правоохранительной направленности; первичная профориентация.</w:t>
      </w:r>
    </w:p>
    <w:p w:rsidR="00923D6C" w:rsidRPr="000279AD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79AD">
        <w:rPr>
          <w:rFonts w:ascii="Times New Roman" w:hAnsi="Times New Roman"/>
          <w:sz w:val="26"/>
          <w:szCs w:val="26"/>
        </w:rPr>
        <w:t xml:space="preserve">Работа с отрядами становится интересной не только для самих детей, но и для бойцов отряда «Правопорядок». Эта «связка» подразумевает плавный переход из состава «ЮПР» в состав «Правопорядка». Увлекаясь идеями, знакомясь со служебной деятельностью, перенимая опыт старших, ребята начинают видеть в своих наставниках направление для выбора своего жизненного пути. </w:t>
      </w:r>
    </w:p>
    <w:p w:rsidR="00923D6C" w:rsidRPr="00B60D7B" w:rsidRDefault="00923D6C" w:rsidP="00923D6C">
      <w:pPr>
        <w:spacing w:after="0" w:line="240" w:lineRule="auto"/>
        <w:ind w:firstLine="709"/>
        <w:jc w:val="both"/>
        <w:rPr>
          <w:rStyle w:val="fulltext"/>
          <w:rFonts w:ascii="Times New Roman" w:hAnsi="Times New Roman"/>
          <w:sz w:val="26"/>
          <w:szCs w:val="26"/>
        </w:rPr>
      </w:pPr>
      <w:r w:rsidRPr="00B60D7B">
        <w:rPr>
          <w:rStyle w:val="fulltext"/>
          <w:rFonts w:ascii="Times New Roman" w:hAnsi="Times New Roman"/>
          <w:sz w:val="26"/>
          <w:szCs w:val="26"/>
        </w:rPr>
        <w:t>Членам Отряда, изъявившим желание служить в органах полиции Ярославской области, руководством УМВД России по Ярославской области оказывается содействие при при</w:t>
      </w:r>
      <w:r>
        <w:rPr>
          <w:rStyle w:val="fulltext"/>
          <w:rFonts w:ascii="Times New Roman" w:hAnsi="Times New Roman"/>
          <w:sz w:val="26"/>
          <w:szCs w:val="26"/>
        </w:rPr>
        <w:t>ё</w:t>
      </w:r>
      <w:r w:rsidRPr="00B60D7B">
        <w:rPr>
          <w:rStyle w:val="fulltext"/>
          <w:rFonts w:ascii="Times New Roman" w:hAnsi="Times New Roman"/>
          <w:sz w:val="26"/>
          <w:szCs w:val="26"/>
        </w:rPr>
        <w:t>ме на службу и в выборе подразделения.</w:t>
      </w:r>
    </w:p>
    <w:p w:rsidR="00923D6C" w:rsidRPr="00B60D7B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D7B">
        <w:rPr>
          <w:rFonts w:ascii="Times New Roman" w:hAnsi="Times New Roman"/>
          <w:sz w:val="26"/>
          <w:szCs w:val="26"/>
        </w:rPr>
        <w:t xml:space="preserve">Активизирована работа по размещению в средствах массовой информации, в том числе в сети Интернет, информационных </w:t>
      </w:r>
      <w:r>
        <w:rPr>
          <w:rFonts w:ascii="Times New Roman" w:hAnsi="Times New Roman"/>
          <w:sz w:val="26"/>
          <w:szCs w:val="26"/>
        </w:rPr>
        <w:t>материалов о деятельности молодё</w:t>
      </w:r>
      <w:r w:rsidRPr="00B60D7B">
        <w:rPr>
          <w:rFonts w:ascii="Times New Roman" w:hAnsi="Times New Roman"/>
          <w:sz w:val="26"/>
          <w:szCs w:val="26"/>
        </w:rPr>
        <w:t xml:space="preserve">жных и детских общественных объединений, занимающихся социально значимой деятельностью, а также направленных на создание положительного образа молодого героя. Осуществляется информационная поддержка деятельности отрядов «Юный друг полиции» </w:t>
      </w:r>
      <w:r>
        <w:rPr>
          <w:rFonts w:ascii="Times New Roman" w:hAnsi="Times New Roman"/>
          <w:sz w:val="26"/>
          <w:szCs w:val="26"/>
        </w:rPr>
        <w:t>и отряда «Правопорядок» в сети И</w:t>
      </w:r>
      <w:r w:rsidRPr="00B60D7B">
        <w:rPr>
          <w:rFonts w:ascii="Times New Roman" w:hAnsi="Times New Roman"/>
          <w:sz w:val="26"/>
          <w:szCs w:val="26"/>
        </w:rPr>
        <w:t>нтернет на сайте ГАУ ЯО «Дворец молодежи» (</w:t>
      </w:r>
      <w:hyperlink r:id="rId7" w:history="1">
        <w:r w:rsidRPr="00B60D7B">
          <w:rPr>
            <w:rStyle w:val="a3"/>
            <w:rFonts w:ascii="Times New Roman" w:hAnsi="Times New Roman"/>
            <w:sz w:val="26"/>
            <w:szCs w:val="26"/>
          </w:rPr>
          <w:t>http://yardm.ru</w:t>
        </w:r>
      </w:hyperlink>
      <w:r w:rsidRPr="00B60D7B">
        <w:rPr>
          <w:rFonts w:ascii="Times New Roman" w:hAnsi="Times New Roman"/>
          <w:sz w:val="26"/>
          <w:szCs w:val="26"/>
        </w:rPr>
        <w:t>), в социальной сети «</w:t>
      </w:r>
      <w:proofErr w:type="spellStart"/>
      <w:r w:rsidRPr="00B60D7B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B60D7B">
        <w:rPr>
          <w:rFonts w:ascii="Times New Roman" w:hAnsi="Times New Roman"/>
          <w:sz w:val="26"/>
          <w:szCs w:val="26"/>
        </w:rPr>
        <w:t>» (</w:t>
      </w:r>
      <w:hyperlink r:id="rId8" w:history="1">
        <w:r w:rsidRPr="00B60D7B">
          <w:rPr>
            <w:rStyle w:val="a3"/>
            <w:rFonts w:ascii="Times New Roman" w:hAnsi="Times New Roman"/>
            <w:sz w:val="26"/>
            <w:szCs w:val="26"/>
          </w:rPr>
          <w:t>http://vk.com/yardmru</w:t>
        </w:r>
      </w:hyperlink>
      <w:r w:rsidRPr="00B60D7B">
        <w:rPr>
          <w:rFonts w:ascii="Times New Roman" w:hAnsi="Times New Roman"/>
          <w:sz w:val="26"/>
          <w:szCs w:val="26"/>
        </w:rPr>
        <w:t>), на Молодежном портале Ярославской области (</w:t>
      </w:r>
      <w:hyperlink r:id="rId9" w:history="1">
        <w:r w:rsidRPr="00B60D7B">
          <w:rPr>
            <w:rStyle w:val="a3"/>
            <w:rFonts w:ascii="Times New Roman" w:hAnsi="Times New Roman"/>
            <w:sz w:val="26"/>
            <w:szCs w:val="26"/>
          </w:rPr>
          <w:t>http://www.molportal.ru</w:t>
        </w:r>
      </w:hyperlink>
      <w:r>
        <w:rPr>
          <w:rFonts w:ascii="Times New Roman" w:hAnsi="Times New Roman"/>
          <w:sz w:val="26"/>
          <w:szCs w:val="26"/>
        </w:rPr>
        <w:t>)</w:t>
      </w:r>
      <w:r w:rsidRPr="00B60D7B">
        <w:rPr>
          <w:rFonts w:ascii="Times New Roman" w:hAnsi="Times New Roman"/>
          <w:sz w:val="26"/>
          <w:szCs w:val="26"/>
        </w:rPr>
        <w:t xml:space="preserve">. </w:t>
      </w:r>
    </w:p>
    <w:p w:rsidR="00923D6C" w:rsidRPr="00B60D7B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D7B">
        <w:rPr>
          <w:rFonts w:ascii="Times New Roman" w:hAnsi="Times New Roman"/>
          <w:sz w:val="26"/>
          <w:szCs w:val="26"/>
        </w:rPr>
        <w:t xml:space="preserve">Вовлечение </w:t>
      </w:r>
      <w:r>
        <w:rPr>
          <w:rFonts w:ascii="Times New Roman" w:hAnsi="Times New Roman"/>
          <w:sz w:val="26"/>
          <w:szCs w:val="26"/>
        </w:rPr>
        <w:t>молодых граждан в деятельность о</w:t>
      </w:r>
      <w:r w:rsidRPr="00B60D7B">
        <w:rPr>
          <w:rFonts w:ascii="Times New Roman" w:hAnsi="Times New Roman"/>
          <w:sz w:val="26"/>
          <w:szCs w:val="26"/>
        </w:rPr>
        <w:t>тряда «Правопорядок» отмечено положительной динамикой.</w:t>
      </w:r>
      <w:r>
        <w:rPr>
          <w:rFonts w:ascii="Times New Roman" w:hAnsi="Times New Roman"/>
          <w:sz w:val="26"/>
          <w:szCs w:val="26"/>
        </w:rPr>
        <w:t xml:space="preserve"> В январе 2013 года в состав О</w:t>
      </w:r>
      <w:r w:rsidRPr="00B60D7B">
        <w:rPr>
          <w:rFonts w:ascii="Times New Roman" w:hAnsi="Times New Roman"/>
          <w:sz w:val="26"/>
          <w:szCs w:val="26"/>
        </w:rPr>
        <w:t xml:space="preserve">тряда входили 74 человека, из них: </w:t>
      </w:r>
      <w:r>
        <w:rPr>
          <w:rFonts w:ascii="Times New Roman" w:hAnsi="Times New Roman"/>
          <w:sz w:val="26"/>
          <w:szCs w:val="26"/>
        </w:rPr>
        <w:t>г. Ярославль - 64 человека, г. Рыбинск -</w:t>
      </w:r>
      <w:r w:rsidRPr="00B60D7B">
        <w:rPr>
          <w:rFonts w:ascii="Times New Roman" w:hAnsi="Times New Roman"/>
          <w:sz w:val="26"/>
          <w:szCs w:val="26"/>
        </w:rPr>
        <w:t xml:space="preserve"> 10 человек.</w:t>
      </w:r>
      <w:r>
        <w:rPr>
          <w:rFonts w:ascii="Times New Roman" w:hAnsi="Times New Roman"/>
          <w:sz w:val="26"/>
          <w:szCs w:val="26"/>
        </w:rPr>
        <w:t xml:space="preserve"> В начале 2014 года О</w:t>
      </w:r>
      <w:r w:rsidRPr="00B60D7B">
        <w:rPr>
          <w:rFonts w:ascii="Times New Roman" w:hAnsi="Times New Roman"/>
          <w:sz w:val="26"/>
          <w:szCs w:val="26"/>
        </w:rPr>
        <w:t>тряд объединял 97 студентов Ярославкой области. К этому моменту по</w:t>
      </w:r>
      <w:r>
        <w:rPr>
          <w:rFonts w:ascii="Times New Roman" w:hAnsi="Times New Roman"/>
          <w:sz w:val="26"/>
          <w:szCs w:val="26"/>
        </w:rPr>
        <w:t>мимо областного центра филиалы О</w:t>
      </w:r>
      <w:r w:rsidRPr="00B60D7B">
        <w:rPr>
          <w:rFonts w:ascii="Times New Roman" w:hAnsi="Times New Roman"/>
          <w:sz w:val="26"/>
          <w:szCs w:val="26"/>
        </w:rPr>
        <w:t>тряда сформированы</w:t>
      </w:r>
      <w:r>
        <w:rPr>
          <w:rFonts w:ascii="Times New Roman" w:hAnsi="Times New Roman"/>
          <w:sz w:val="26"/>
          <w:szCs w:val="26"/>
        </w:rPr>
        <w:t xml:space="preserve"> в городах Угличе, Рыбинске и </w:t>
      </w:r>
      <w:r w:rsidRPr="00B60D7B">
        <w:rPr>
          <w:rFonts w:ascii="Times New Roman" w:hAnsi="Times New Roman"/>
          <w:sz w:val="26"/>
          <w:szCs w:val="26"/>
        </w:rPr>
        <w:t>Тутаеве.</w:t>
      </w:r>
    </w:p>
    <w:p w:rsidR="00923D6C" w:rsidRPr="00B60D7B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D7B">
        <w:rPr>
          <w:rFonts w:ascii="Times New Roman" w:hAnsi="Times New Roman"/>
          <w:sz w:val="26"/>
          <w:szCs w:val="26"/>
        </w:rPr>
        <w:t xml:space="preserve">На сегодняшний день отряд «Правопорядок» объединяет 113 человек, из них 19 человек являются </w:t>
      </w:r>
      <w:r>
        <w:rPr>
          <w:rFonts w:ascii="Times New Roman" w:hAnsi="Times New Roman"/>
          <w:sz w:val="26"/>
          <w:szCs w:val="26"/>
        </w:rPr>
        <w:t>обучающимися</w:t>
      </w:r>
      <w:r w:rsidRPr="00B60D7B">
        <w:rPr>
          <w:rFonts w:ascii="Times New Roman" w:hAnsi="Times New Roman"/>
          <w:sz w:val="26"/>
          <w:szCs w:val="26"/>
        </w:rPr>
        <w:t xml:space="preserve"> профессиональных лицеев, училищ и общеобразо</w:t>
      </w:r>
      <w:r>
        <w:rPr>
          <w:rFonts w:ascii="Times New Roman" w:hAnsi="Times New Roman"/>
          <w:sz w:val="26"/>
          <w:szCs w:val="26"/>
        </w:rPr>
        <w:t>вательных школ, что составляет</w:t>
      </w:r>
      <w:r w:rsidRPr="00B60D7B">
        <w:rPr>
          <w:rFonts w:ascii="Times New Roman" w:hAnsi="Times New Roman"/>
          <w:sz w:val="26"/>
          <w:szCs w:val="26"/>
        </w:rPr>
        <w:t xml:space="preserve"> 21% от общей численности </w:t>
      </w:r>
      <w:r>
        <w:rPr>
          <w:rFonts w:ascii="Times New Roman" w:hAnsi="Times New Roman"/>
          <w:sz w:val="26"/>
          <w:szCs w:val="26"/>
        </w:rPr>
        <w:t>О</w:t>
      </w:r>
      <w:r w:rsidRPr="00B60D7B">
        <w:rPr>
          <w:rFonts w:ascii="Times New Roman" w:hAnsi="Times New Roman"/>
          <w:sz w:val="26"/>
          <w:szCs w:val="26"/>
        </w:rPr>
        <w:t>тряда.</w:t>
      </w:r>
    </w:p>
    <w:p w:rsidR="00923D6C" w:rsidRPr="00B60D7B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Ведё</w:t>
      </w:r>
      <w:r w:rsidRPr="00B60D7B">
        <w:rPr>
          <w:rFonts w:ascii="Times New Roman" w:hAnsi="Times New Roman"/>
          <w:sz w:val="26"/>
          <w:szCs w:val="26"/>
        </w:rPr>
        <w:t xml:space="preserve">тся работа по созданию структурного подразделения </w:t>
      </w:r>
      <w:r>
        <w:rPr>
          <w:rFonts w:ascii="Times New Roman" w:hAnsi="Times New Roman"/>
          <w:sz w:val="26"/>
          <w:szCs w:val="26"/>
        </w:rPr>
        <w:t xml:space="preserve">на базе </w:t>
      </w:r>
      <w:r w:rsidRPr="00B60D7B">
        <w:rPr>
          <w:rFonts w:ascii="Times New Roman" w:hAnsi="Times New Roman"/>
          <w:sz w:val="26"/>
          <w:szCs w:val="26"/>
        </w:rPr>
        <w:t>Московской финансово</w:t>
      </w:r>
      <w:r w:rsidRPr="00B60D7B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юридической академией (МФЮА)</w:t>
      </w:r>
      <w:r w:rsidRPr="00B60D7B">
        <w:rPr>
          <w:rFonts w:ascii="Times New Roman" w:hAnsi="Times New Roman"/>
          <w:sz w:val="26"/>
          <w:szCs w:val="26"/>
        </w:rPr>
        <w:t xml:space="preserve"> Гаврилов</w:t>
      </w:r>
      <w:r w:rsidRPr="00B60D7B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Ямского муниципального</w:t>
      </w:r>
      <w:r w:rsidRPr="00B60D7B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а.</w:t>
      </w:r>
    </w:p>
    <w:p w:rsidR="00923D6C" w:rsidRPr="009E3B3D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60D7B">
        <w:rPr>
          <w:rFonts w:ascii="Times New Roman" w:hAnsi="Times New Roman"/>
          <w:sz w:val="26"/>
          <w:szCs w:val="26"/>
        </w:rPr>
        <w:t>В соответствии с основн</w:t>
      </w:r>
      <w:r>
        <w:rPr>
          <w:rFonts w:ascii="Times New Roman" w:hAnsi="Times New Roman"/>
          <w:sz w:val="26"/>
          <w:szCs w:val="26"/>
        </w:rPr>
        <w:t>ыми направлениями деятельности агентство по делам молодё</w:t>
      </w:r>
      <w:r w:rsidRPr="00B60D7B">
        <w:rPr>
          <w:rFonts w:ascii="Times New Roman" w:hAnsi="Times New Roman"/>
          <w:sz w:val="26"/>
          <w:szCs w:val="26"/>
        </w:rPr>
        <w:t xml:space="preserve">жи Ярославской области и УМВД России по Ярославской области осуществляют сопровождение и ресурсную помощь </w:t>
      </w:r>
      <w:r>
        <w:rPr>
          <w:rFonts w:ascii="Times New Roman" w:hAnsi="Times New Roman"/>
          <w:sz w:val="26"/>
          <w:szCs w:val="26"/>
        </w:rPr>
        <w:t>в деятельности областного молодё</w:t>
      </w:r>
      <w:r w:rsidRPr="00B60D7B">
        <w:rPr>
          <w:rFonts w:ascii="Times New Roman" w:hAnsi="Times New Roman"/>
          <w:sz w:val="26"/>
          <w:szCs w:val="26"/>
        </w:rPr>
        <w:t>жного отряда «Правопорядок».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923D6C" w:rsidRPr="00B60D7B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D7B">
        <w:rPr>
          <w:rFonts w:ascii="Times New Roman" w:hAnsi="Times New Roman"/>
          <w:sz w:val="26"/>
          <w:szCs w:val="26"/>
        </w:rPr>
        <w:t>За 5 лет функционирования отряда «Правопорядок» выпускники проекта смогли стать своего рода кадровым резервом для правоохранительных структур Ярославской области. Отряд объединяет молодых граждан со сформированным чувством патриотизма, подготовленных в правовом и морально-нравственном отношении, стоящих на стороне закона и правопорядка.</w:t>
      </w:r>
    </w:p>
    <w:p w:rsidR="00923D6C" w:rsidRPr="00B60D7B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D7B">
        <w:rPr>
          <w:rFonts w:ascii="Times New Roman" w:hAnsi="Times New Roman"/>
          <w:sz w:val="26"/>
          <w:szCs w:val="26"/>
        </w:rPr>
        <w:t xml:space="preserve">Движение охватывает основные высшие учебные заведения Ярославской области и находит поддержку и интерес в учреждениях среднего специального и общего образования региона. </w:t>
      </w:r>
    </w:p>
    <w:p w:rsidR="00923D6C" w:rsidRPr="00B60D7B" w:rsidRDefault="00923D6C" w:rsidP="00923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D7B">
        <w:rPr>
          <w:rFonts w:ascii="Times New Roman" w:hAnsi="Times New Roman"/>
          <w:sz w:val="26"/>
          <w:szCs w:val="26"/>
        </w:rPr>
        <w:t>На заседании межведомственной комиссии по координации деятельности в сфере профилактики правонарушений в Ярославской области</w:t>
      </w:r>
      <w:r>
        <w:rPr>
          <w:rFonts w:ascii="Times New Roman" w:hAnsi="Times New Roman"/>
          <w:sz w:val="26"/>
          <w:szCs w:val="26"/>
        </w:rPr>
        <w:t xml:space="preserve"> 26 марта 2014 года </w:t>
      </w:r>
      <w:r w:rsidRPr="00B60D7B">
        <w:rPr>
          <w:rFonts w:ascii="Times New Roman" w:hAnsi="Times New Roman"/>
          <w:sz w:val="26"/>
          <w:szCs w:val="26"/>
        </w:rPr>
        <w:t>рассматривался вопрос «Перспек</w:t>
      </w:r>
      <w:r>
        <w:rPr>
          <w:rFonts w:ascii="Times New Roman" w:hAnsi="Times New Roman"/>
          <w:sz w:val="26"/>
          <w:szCs w:val="26"/>
        </w:rPr>
        <w:t>тивы развития и поддержки молодё</w:t>
      </w:r>
      <w:r w:rsidRPr="00B60D7B">
        <w:rPr>
          <w:rFonts w:ascii="Times New Roman" w:hAnsi="Times New Roman"/>
          <w:sz w:val="26"/>
          <w:szCs w:val="26"/>
        </w:rPr>
        <w:t>жных и детских общественных объединений, занимающихся социально значимой деятельностью, в том числе отрядов правоохранительной направленности».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0D7B">
        <w:rPr>
          <w:rFonts w:ascii="Times New Roman" w:hAnsi="Times New Roman"/>
          <w:sz w:val="26"/>
          <w:szCs w:val="26"/>
        </w:rPr>
        <w:lastRenderedPageBreak/>
        <w:t>Согласно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0D7B">
        <w:rPr>
          <w:rFonts w:ascii="Times New Roman" w:hAnsi="Times New Roman"/>
          <w:sz w:val="26"/>
          <w:szCs w:val="26"/>
        </w:rPr>
        <w:t xml:space="preserve">4 протокола </w:t>
      </w:r>
      <w:r>
        <w:rPr>
          <w:rFonts w:ascii="Times New Roman" w:hAnsi="Times New Roman"/>
          <w:sz w:val="26"/>
          <w:szCs w:val="26"/>
        </w:rPr>
        <w:t xml:space="preserve">№1 </w:t>
      </w:r>
      <w:r w:rsidRPr="00B60D7B">
        <w:rPr>
          <w:rFonts w:ascii="Times New Roman" w:hAnsi="Times New Roman"/>
          <w:sz w:val="26"/>
          <w:szCs w:val="26"/>
        </w:rPr>
        <w:t xml:space="preserve">заседания </w:t>
      </w:r>
      <w:r>
        <w:rPr>
          <w:rFonts w:ascii="Times New Roman" w:hAnsi="Times New Roman"/>
          <w:sz w:val="26"/>
          <w:szCs w:val="26"/>
        </w:rPr>
        <w:t>рекомендовано</w:t>
      </w:r>
      <w:r w:rsidRPr="00B60D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Даниловском</w:t>
      </w:r>
      <w:r w:rsidRPr="00B60D7B">
        <w:rPr>
          <w:rFonts w:ascii="Times New Roman" w:hAnsi="Times New Roman"/>
          <w:sz w:val="26"/>
          <w:szCs w:val="26"/>
        </w:rPr>
        <w:t xml:space="preserve">, Ростовском, </w:t>
      </w:r>
      <w:proofErr w:type="spellStart"/>
      <w:r w:rsidRPr="00B60D7B">
        <w:rPr>
          <w:rFonts w:ascii="Times New Roman" w:hAnsi="Times New Roman"/>
          <w:sz w:val="26"/>
          <w:szCs w:val="26"/>
        </w:rPr>
        <w:t>Тутаевском</w:t>
      </w:r>
      <w:proofErr w:type="spellEnd"/>
      <w:r w:rsidRPr="00B60D7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60D7B">
        <w:rPr>
          <w:rFonts w:ascii="Times New Roman" w:hAnsi="Times New Roman"/>
          <w:sz w:val="26"/>
          <w:szCs w:val="26"/>
        </w:rPr>
        <w:t>Угличском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муниципальных</w:t>
      </w:r>
      <w:r w:rsidRPr="00B60D7B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х</w:t>
      </w:r>
      <w:r w:rsidRPr="00B60D7B">
        <w:rPr>
          <w:rFonts w:ascii="Times New Roman" w:hAnsi="Times New Roman"/>
          <w:sz w:val="26"/>
          <w:szCs w:val="26"/>
        </w:rPr>
        <w:t xml:space="preserve"> создать услов</w:t>
      </w:r>
      <w:r>
        <w:rPr>
          <w:rFonts w:ascii="Times New Roman" w:hAnsi="Times New Roman"/>
          <w:sz w:val="26"/>
          <w:szCs w:val="26"/>
        </w:rPr>
        <w:t>ия для организации работы молодё</w:t>
      </w:r>
      <w:r w:rsidRPr="00B60D7B">
        <w:rPr>
          <w:rFonts w:ascii="Times New Roman" w:hAnsi="Times New Roman"/>
          <w:sz w:val="26"/>
          <w:szCs w:val="26"/>
        </w:rPr>
        <w:t>жных отрядов «Правопорядок»</w:t>
      </w:r>
      <w:r>
        <w:rPr>
          <w:rFonts w:ascii="Times New Roman" w:hAnsi="Times New Roman"/>
          <w:sz w:val="26"/>
          <w:szCs w:val="26"/>
        </w:rPr>
        <w:t>.</w:t>
      </w:r>
    </w:p>
    <w:p w:rsidR="00923D6C" w:rsidRPr="00B60D7B" w:rsidRDefault="00923D6C" w:rsidP="00923D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3D6C" w:rsidRDefault="00923D6C" w:rsidP="00923D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33F7">
        <w:rPr>
          <w:rFonts w:ascii="Times New Roman" w:hAnsi="Times New Roman"/>
          <w:b/>
          <w:sz w:val="26"/>
          <w:szCs w:val="26"/>
        </w:rPr>
        <w:t>Девиз Отряда: «</w:t>
      </w:r>
      <w:r>
        <w:rPr>
          <w:rFonts w:ascii="Times New Roman" w:hAnsi="Times New Roman"/>
          <w:b/>
          <w:sz w:val="26"/>
          <w:szCs w:val="26"/>
        </w:rPr>
        <w:t>Мы не просто говорим - мы делаем</w:t>
      </w:r>
      <w:r w:rsidRPr="00F033F7">
        <w:rPr>
          <w:rFonts w:ascii="Times New Roman" w:hAnsi="Times New Roman"/>
          <w:b/>
          <w:sz w:val="26"/>
          <w:szCs w:val="26"/>
        </w:rPr>
        <w:t>»</w:t>
      </w:r>
    </w:p>
    <w:p w:rsidR="00923D6C" w:rsidRPr="00F033F7" w:rsidRDefault="00923D6C" w:rsidP="00923D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3D6C" w:rsidRPr="00F033F7" w:rsidRDefault="00923D6C" w:rsidP="00923D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33F7">
        <w:rPr>
          <w:rFonts w:ascii="Times New Roman" w:hAnsi="Times New Roman"/>
          <w:sz w:val="26"/>
          <w:szCs w:val="26"/>
        </w:rPr>
        <w:t>Штаб Отряда находится в ГАУ ЯО «Дворец молодежи», оф. 208,</w:t>
      </w:r>
    </w:p>
    <w:p w:rsidR="00923D6C" w:rsidRPr="00F033F7" w:rsidRDefault="00923D6C" w:rsidP="00923D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033F7">
        <w:rPr>
          <w:rFonts w:ascii="Times New Roman" w:hAnsi="Times New Roman"/>
          <w:sz w:val="26"/>
          <w:szCs w:val="26"/>
        </w:rPr>
        <w:t>по</w:t>
      </w:r>
      <w:proofErr w:type="gramEnd"/>
      <w:r w:rsidRPr="00F033F7">
        <w:rPr>
          <w:rFonts w:ascii="Times New Roman" w:hAnsi="Times New Roman"/>
          <w:sz w:val="26"/>
          <w:szCs w:val="26"/>
        </w:rPr>
        <w:t xml:space="preserve"> адресу: г. Ярославль, пр-т Ленина, </w:t>
      </w:r>
      <w:r>
        <w:rPr>
          <w:rFonts w:ascii="Times New Roman" w:hAnsi="Times New Roman"/>
          <w:sz w:val="26"/>
          <w:szCs w:val="26"/>
        </w:rPr>
        <w:t xml:space="preserve">д. </w:t>
      </w:r>
      <w:r w:rsidRPr="00F033F7">
        <w:rPr>
          <w:rFonts w:ascii="Times New Roman" w:hAnsi="Times New Roman"/>
          <w:sz w:val="26"/>
          <w:szCs w:val="26"/>
        </w:rPr>
        <w:t>27,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3F7">
        <w:rPr>
          <w:rFonts w:ascii="Times New Roman" w:hAnsi="Times New Roman"/>
          <w:sz w:val="26"/>
          <w:szCs w:val="26"/>
        </w:rPr>
        <w:t>тел: 8 (4852) 73-78-02,</w:t>
      </w:r>
    </w:p>
    <w:p w:rsidR="00923D6C" w:rsidRDefault="00923D6C" w:rsidP="00923D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33F7">
        <w:rPr>
          <w:rFonts w:ascii="Times New Roman" w:hAnsi="Times New Roman"/>
          <w:sz w:val="26"/>
          <w:szCs w:val="26"/>
          <w:lang w:val="en-US"/>
        </w:rPr>
        <w:t>E</w:t>
      </w:r>
      <w:r w:rsidRPr="00F033F7">
        <w:rPr>
          <w:rFonts w:ascii="Times New Roman" w:hAnsi="Times New Roman"/>
          <w:sz w:val="26"/>
          <w:szCs w:val="26"/>
        </w:rPr>
        <w:t>-</w:t>
      </w:r>
      <w:r w:rsidRPr="00F033F7">
        <w:rPr>
          <w:rFonts w:ascii="Times New Roman" w:hAnsi="Times New Roman"/>
          <w:sz w:val="26"/>
          <w:szCs w:val="26"/>
          <w:lang w:val="en-US"/>
        </w:rPr>
        <w:t>mail</w:t>
      </w:r>
      <w:r w:rsidRPr="00F033F7"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 w:rsidRPr="00842BC7">
          <w:rPr>
            <w:rStyle w:val="a3"/>
            <w:rFonts w:ascii="Times New Roman" w:hAnsi="Times New Roman"/>
            <w:sz w:val="26"/>
            <w:szCs w:val="26"/>
            <w:lang w:val="en-US"/>
          </w:rPr>
          <w:t>omop</w:t>
        </w:r>
        <w:r w:rsidRPr="00842BC7">
          <w:rPr>
            <w:rStyle w:val="a3"/>
            <w:rFonts w:ascii="Times New Roman" w:hAnsi="Times New Roman"/>
            <w:sz w:val="26"/>
            <w:szCs w:val="26"/>
          </w:rPr>
          <w:t>76@</w:t>
        </w:r>
        <w:r w:rsidRPr="00842BC7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Pr="00842BC7">
          <w:rPr>
            <w:rStyle w:val="a3"/>
            <w:rFonts w:ascii="Times New Roman" w:hAnsi="Times New Roman"/>
            <w:sz w:val="26"/>
            <w:szCs w:val="26"/>
          </w:rPr>
          <w:t>.</w:t>
        </w:r>
        <w:r w:rsidRPr="00842BC7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923D6C" w:rsidRDefault="00923D6C" w:rsidP="00923D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33F7">
        <w:rPr>
          <w:rFonts w:ascii="Times New Roman" w:hAnsi="Times New Roman"/>
          <w:sz w:val="26"/>
          <w:szCs w:val="26"/>
        </w:rPr>
        <w:t>Руководитель областного мо</w:t>
      </w:r>
      <w:r>
        <w:rPr>
          <w:rFonts w:ascii="Times New Roman" w:hAnsi="Times New Roman"/>
          <w:sz w:val="26"/>
          <w:szCs w:val="26"/>
        </w:rPr>
        <w:t xml:space="preserve">лодёжного отряда «Правопорядок» - </w:t>
      </w:r>
    </w:p>
    <w:p w:rsidR="00923D6C" w:rsidRDefault="00923D6C" w:rsidP="00923D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033F7">
        <w:rPr>
          <w:rFonts w:ascii="Times New Roman" w:hAnsi="Times New Roman"/>
          <w:sz w:val="26"/>
          <w:szCs w:val="26"/>
        </w:rPr>
        <w:t>Лошадкин</w:t>
      </w:r>
      <w:proofErr w:type="spellEnd"/>
      <w:r w:rsidRPr="00F033F7">
        <w:rPr>
          <w:rFonts w:ascii="Times New Roman" w:hAnsi="Times New Roman"/>
          <w:sz w:val="26"/>
          <w:szCs w:val="26"/>
        </w:rPr>
        <w:t xml:space="preserve"> Павел Сергеевич</w:t>
      </w:r>
    </w:p>
    <w:p w:rsidR="00923D6C" w:rsidRDefault="00923D6C" w:rsidP="00923D6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811"/>
      </w:tblGrid>
      <w:tr w:rsidR="00923D6C" w:rsidRPr="009D2035" w:rsidTr="007F1144">
        <w:tc>
          <w:tcPr>
            <w:tcW w:w="4926" w:type="dxa"/>
          </w:tcPr>
          <w:p w:rsidR="00923D6C" w:rsidRPr="009D2035" w:rsidRDefault="00923D6C" w:rsidP="007F11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927" w:type="dxa"/>
          </w:tcPr>
          <w:p w:rsidR="00923D6C" w:rsidRPr="009D2035" w:rsidRDefault="00923D6C" w:rsidP="007F1144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9D2035">
              <w:rPr>
                <w:rFonts w:ascii="Times New Roman" w:hAnsi="Times New Roman"/>
                <w:bCs/>
                <w:i/>
                <w:sz w:val="26"/>
                <w:szCs w:val="26"/>
              </w:rPr>
              <w:t>Агентство по делам молодёжи</w:t>
            </w:r>
          </w:p>
          <w:p w:rsidR="00923D6C" w:rsidRPr="009D2035" w:rsidRDefault="00923D6C" w:rsidP="007F114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D2035">
              <w:rPr>
                <w:rFonts w:ascii="Times New Roman" w:hAnsi="Times New Roman"/>
                <w:bCs/>
                <w:i/>
                <w:sz w:val="26"/>
                <w:szCs w:val="26"/>
              </w:rPr>
              <w:t>Ярославской области</w:t>
            </w:r>
          </w:p>
        </w:tc>
      </w:tr>
    </w:tbl>
    <w:p w:rsidR="00923D6C" w:rsidRDefault="00923D6C" w:rsidP="00923D6C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923D6C" w:rsidRDefault="00923D6C" w:rsidP="00923D6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3D6C" w:rsidRDefault="00923D6C" w:rsidP="00923D6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E1A97" w:rsidRDefault="007E1A97"/>
    <w:sectPr w:rsidR="007E1A97" w:rsidSect="007E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139A0"/>
    <w:multiLevelType w:val="hybridMultilevel"/>
    <w:tmpl w:val="E980657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6C"/>
    <w:rsid w:val="00442437"/>
    <w:rsid w:val="006A4B67"/>
    <w:rsid w:val="007E1A97"/>
    <w:rsid w:val="008C485B"/>
    <w:rsid w:val="0092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D89C4-FC7D-4933-964A-E84789C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3D6C"/>
    <w:rPr>
      <w:color w:val="0000FF"/>
      <w:u w:val="single"/>
    </w:rPr>
  </w:style>
  <w:style w:type="character" w:customStyle="1" w:styleId="fulltext">
    <w:name w:val="full_text"/>
    <w:rsid w:val="0092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yardm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r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or76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k.com/club35417022" TargetMode="External"/><Relationship Id="rId10" Type="http://schemas.openxmlformats.org/officeDocument/2006/relationships/hyperlink" Target="mailto:omop7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Student</cp:lastModifiedBy>
  <cp:revision>2</cp:revision>
  <dcterms:created xsi:type="dcterms:W3CDTF">2018-04-28T10:07:00Z</dcterms:created>
  <dcterms:modified xsi:type="dcterms:W3CDTF">2018-04-28T10:07:00Z</dcterms:modified>
</cp:coreProperties>
</file>